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70A74" w:rsidRPr="00470A74" w:rsidRDefault="00470A74" w:rsidP="00470A74">
      <w:pPr>
        <w:spacing w:line="276" w:lineRule="auto"/>
        <w:jc w:val="center"/>
        <w:rPr>
          <w:rFonts w:ascii="Arial" w:hAnsi="Arial"/>
          <w:b/>
          <w:sz w:val="22"/>
          <w:szCs w:val="22"/>
        </w:rPr>
      </w:pPr>
    </w:p>
    <w:p w:rsidR="00C34A10" w:rsidRPr="00470A74" w:rsidRDefault="00C34A10" w:rsidP="00470A74">
      <w:pPr>
        <w:spacing w:line="276" w:lineRule="auto"/>
        <w:jc w:val="center"/>
        <w:rPr>
          <w:rFonts w:ascii="Arial" w:hAnsi="Arial"/>
          <w:b/>
          <w:sz w:val="22"/>
          <w:szCs w:val="22"/>
        </w:rPr>
      </w:pPr>
      <w:r w:rsidRPr="00470A74">
        <w:rPr>
          <w:rFonts w:ascii="Arial" w:hAnsi="Arial"/>
          <w:b/>
          <w:sz w:val="22"/>
          <w:szCs w:val="22"/>
        </w:rPr>
        <w:t>PROGETTO DI AMPLIAMENTO DEL GRUPPO SPORTIVO E COSTITUZIONE DEL CENTRO SPORTIVO SCOLASTICO (C.S.S.) INSERITO NEL P.T.O.F. TRIENNIO 2016/2019</w:t>
      </w:r>
    </w:p>
    <w:p w:rsidR="00C34A10" w:rsidRPr="00470A74" w:rsidRDefault="00C34A10" w:rsidP="00470A74">
      <w:pPr>
        <w:spacing w:line="276" w:lineRule="auto"/>
        <w:jc w:val="center"/>
        <w:rPr>
          <w:rFonts w:ascii="Arial" w:hAnsi="Arial"/>
          <w:sz w:val="22"/>
          <w:szCs w:val="22"/>
        </w:rPr>
      </w:pPr>
      <w:r w:rsidRPr="00470A74">
        <w:rPr>
          <w:rFonts w:ascii="Arial" w:hAnsi="Arial"/>
          <w:sz w:val="22"/>
          <w:szCs w:val="22"/>
        </w:rPr>
        <w:t xml:space="preserve">Verbale n. 267 DEL. N. 2 bis del Collegio docenti del 1 settembre </w:t>
      </w:r>
      <w:proofErr w:type="gramStart"/>
      <w:r w:rsidRPr="00470A74">
        <w:rPr>
          <w:rFonts w:ascii="Arial" w:hAnsi="Arial"/>
          <w:sz w:val="22"/>
          <w:szCs w:val="22"/>
        </w:rPr>
        <w:t>2016  e</w:t>
      </w:r>
      <w:proofErr w:type="gramEnd"/>
      <w:r w:rsidRPr="00470A74">
        <w:rPr>
          <w:rFonts w:ascii="Arial" w:hAnsi="Arial"/>
          <w:sz w:val="22"/>
          <w:szCs w:val="22"/>
        </w:rPr>
        <w:t xml:space="preserve"> verbale n.2  DEL N.. 9 del Consiglio di Istituto</w:t>
      </w:r>
    </w:p>
    <w:p w:rsidR="00C34A10" w:rsidRPr="00470A74" w:rsidRDefault="00C34A10" w:rsidP="00470A74">
      <w:pPr>
        <w:spacing w:line="276" w:lineRule="auto"/>
        <w:rPr>
          <w:rFonts w:ascii="Arial" w:hAnsi="Arial"/>
          <w:b/>
          <w:sz w:val="22"/>
          <w:szCs w:val="22"/>
        </w:rPr>
      </w:pPr>
    </w:p>
    <w:p w:rsidR="00470A74" w:rsidRPr="00470A74" w:rsidRDefault="00470A74" w:rsidP="00470A74">
      <w:pPr>
        <w:spacing w:line="276" w:lineRule="auto"/>
        <w:rPr>
          <w:rFonts w:ascii="Arial" w:hAnsi="Arial"/>
          <w:b/>
          <w:sz w:val="22"/>
          <w:szCs w:val="22"/>
        </w:rPr>
      </w:pPr>
    </w:p>
    <w:p w:rsidR="00C34A10" w:rsidRPr="00470A74" w:rsidRDefault="00C34A10" w:rsidP="00470A74">
      <w:pPr>
        <w:spacing w:line="276" w:lineRule="auto"/>
        <w:rPr>
          <w:rFonts w:ascii="Arial" w:eastAsia="Times New Roman" w:hAnsi="Arial"/>
          <w:b/>
          <w:sz w:val="22"/>
          <w:szCs w:val="22"/>
        </w:rPr>
      </w:pPr>
      <w:r w:rsidRPr="00470A74">
        <w:rPr>
          <w:rFonts w:ascii="Arial" w:hAnsi="Arial"/>
          <w:b/>
          <w:sz w:val="22"/>
          <w:szCs w:val="22"/>
        </w:rPr>
        <w:t xml:space="preserve">IL DIRIGENTE SCOLASTICO </w:t>
      </w:r>
    </w:p>
    <w:p w:rsidR="00C34A10" w:rsidRPr="00470A74" w:rsidRDefault="00C34A10" w:rsidP="00470A74">
      <w:pPr>
        <w:spacing w:line="276" w:lineRule="auto"/>
        <w:rPr>
          <w:rFonts w:ascii="Arial" w:hAnsi="Arial"/>
          <w:sz w:val="22"/>
          <w:szCs w:val="22"/>
        </w:rPr>
      </w:pPr>
      <w:r w:rsidRPr="00470A74">
        <w:rPr>
          <w:rFonts w:ascii="Arial" w:eastAsia="Times New Roman" w:hAnsi="Arial"/>
          <w:sz w:val="22"/>
          <w:szCs w:val="22"/>
        </w:rPr>
        <w:t xml:space="preserve"> </w:t>
      </w:r>
    </w:p>
    <w:p w:rsidR="00C34A10" w:rsidRPr="00470A74" w:rsidRDefault="00C34A10" w:rsidP="00470A74">
      <w:pPr>
        <w:pStyle w:val="Paragrafoelenco"/>
        <w:numPr>
          <w:ilvl w:val="0"/>
          <w:numId w:val="7"/>
        </w:numPr>
        <w:spacing w:line="276" w:lineRule="auto"/>
        <w:jc w:val="both"/>
        <w:rPr>
          <w:rFonts w:ascii="Arial" w:hAnsi="Arial"/>
          <w:sz w:val="22"/>
          <w:szCs w:val="22"/>
        </w:rPr>
      </w:pPr>
      <w:r w:rsidRPr="00470A74">
        <w:rPr>
          <w:rFonts w:ascii="Arial" w:hAnsi="Arial"/>
          <w:sz w:val="22"/>
          <w:szCs w:val="22"/>
        </w:rPr>
        <w:t>VISTE le Linee guida per “La buona Scuola”, emanate dal Presidente del Consiglio e dal Ministro dell’Istruzione il 3 settembre 2014 che, nel punto 4.4 così recita “Abbiamo bisogno di introdurre l’educazione motoria e lo sport a scuola.</w:t>
      </w:r>
    </w:p>
    <w:p w:rsidR="00C34A10" w:rsidRPr="00470A74" w:rsidRDefault="00C34A10" w:rsidP="00470A74">
      <w:pPr>
        <w:pStyle w:val="Paragrafoelenco"/>
        <w:numPr>
          <w:ilvl w:val="0"/>
          <w:numId w:val="7"/>
        </w:numPr>
        <w:spacing w:line="276" w:lineRule="auto"/>
        <w:jc w:val="both"/>
        <w:rPr>
          <w:rFonts w:ascii="Arial" w:hAnsi="Arial"/>
          <w:sz w:val="22"/>
          <w:szCs w:val="22"/>
        </w:rPr>
      </w:pPr>
      <w:r w:rsidRPr="00470A74">
        <w:rPr>
          <w:rFonts w:ascii="Arial" w:hAnsi="Arial"/>
          <w:sz w:val="22"/>
          <w:szCs w:val="22"/>
        </w:rPr>
        <w:t xml:space="preserve">VISTI i Protocolli d’Intesa e gli Accordi di intenti tra MIUR e CONI, che hanno stabilito il nuovo quadro complessivo di riferimento per lo sviluppo di iniziative comuni; </w:t>
      </w:r>
    </w:p>
    <w:p w:rsidR="00C34A10" w:rsidRPr="00470A74" w:rsidRDefault="00C34A10" w:rsidP="00470A74">
      <w:pPr>
        <w:pStyle w:val="Paragrafoelenco"/>
        <w:numPr>
          <w:ilvl w:val="0"/>
          <w:numId w:val="7"/>
        </w:numPr>
        <w:spacing w:line="276" w:lineRule="auto"/>
        <w:jc w:val="both"/>
        <w:rPr>
          <w:rFonts w:ascii="Arial" w:hAnsi="Arial"/>
          <w:sz w:val="22"/>
          <w:szCs w:val="22"/>
        </w:rPr>
      </w:pPr>
      <w:r w:rsidRPr="00470A74">
        <w:rPr>
          <w:rFonts w:ascii="Arial" w:hAnsi="Arial"/>
          <w:sz w:val="22"/>
          <w:szCs w:val="22"/>
        </w:rPr>
        <w:t xml:space="preserve">CONSIDERATO che le Linee Guida emanate dal MIUR in data 4 agosto 2009 hanno creato le premesse per la istituzione dei Centri Sportivi Scolastici che costituiscono, di norma, la condizione preliminare per la partecipazione ai Giochi sportivi studenteschi.; </w:t>
      </w:r>
    </w:p>
    <w:p w:rsidR="00C34A10" w:rsidRPr="00470A74" w:rsidRDefault="00C34A10" w:rsidP="00470A74">
      <w:pPr>
        <w:pStyle w:val="Paragrafoelenco"/>
        <w:numPr>
          <w:ilvl w:val="0"/>
          <w:numId w:val="7"/>
        </w:numPr>
        <w:spacing w:line="276" w:lineRule="auto"/>
        <w:jc w:val="both"/>
        <w:rPr>
          <w:rFonts w:ascii="Arial" w:hAnsi="Arial"/>
          <w:sz w:val="22"/>
          <w:szCs w:val="22"/>
        </w:rPr>
      </w:pPr>
      <w:r w:rsidRPr="00470A74">
        <w:rPr>
          <w:rFonts w:ascii="Arial" w:hAnsi="Arial"/>
          <w:sz w:val="22"/>
          <w:szCs w:val="22"/>
        </w:rPr>
        <w:t xml:space="preserve">CONSIDERATO che </w:t>
      </w:r>
      <w:proofErr w:type="gramStart"/>
      <w:r w:rsidRPr="00470A74">
        <w:rPr>
          <w:rFonts w:ascii="Arial" w:hAnsi="Arial"/>
          <w:sz w:val="22"/>
          <w:szCs w:val="22"/>
        </w:rPr>
        <w:t>l' Istituto</w:t>
      </w:r>
      <w:proofErr w:type="gramEnd"/>
      <w:r w:rsidRPr="00470A74">
        <w:rPr>
          <w:rFonts w:ascii="Arial" w:hAnsi="Arial"/>
          <w:sz w:val="22"/>
          <w:szCs w:val="22"/>
        </w:rPr>
        <w:t xml:space="preserve"> I.T.C.G. “F. Niccolini” con annessa sede distaccata dell’I.T.I.S. “A. Santucci” di Pomarance, tradizionalmente incentiva e stimola la propria popolazione scolastica alla partecipazione e alla pratica fisico-sportiva attraverso un’attenta programmazione, inserita nel POF della scuola, di attività curate dai docenti di Scienze motorie e sportive, anche in collaborazione con Famiglie, Enti ed Associazioni;</w:t>
      </w:r>
    </w:p>
    <w:p w:rsidR="00C34A10" w:rsidRPr="00470A74" w:rsidRDefault="00C34A10" w:rsidP="00470A74">
      <w:pPr>
        <w:pStyle w:val="Paragrafoelenco"/>
        <w:numPr>
          <w:ilvl w:val="0"/>
          <w:numId w:val="7"/>
        </w:numPr>
        <w:spacing w:line="276" w:lineRule="auto"/>
        <w:jc w:val="both"/>
        <w:rPr>
          <w:rFonts w:ascii="Arial" w:hAnsi="Arial"/>
          <w:sz w:val="22"/>
          <w:szCs w:val="22"/>
        </w:rPr>
      </w:pPr>
      <w:r w:rsidRPr="00470A74">
        <w:rPr>
          <w:rFonts w:ascii="Arial" w:hAnsi="Arial"/>
          <w:sz w:val="22"/>
          <w:szCs w:val="22"/>
        </w:rPr>
        <w:t xml:space="preserve">CONSIDERATO che nel corso degli anni alunni e famiglie hanno mostrato sempre più interesse ai valori educativi e formativi dello sport e delle attività motorie, chiedendo di intensificare la partecipazione ad attività fisiche e sportive organizzate in orario scolastico ed extrascolastico, nella convinzione che tale partecipazione ha riscontri estremamente positivi sul piano dei processi educativi e formativi degli alunni; </w:t>
      </w:r>
    </w:p>
    <w:p w:rsidR="00C34A10" w:rsidRPr="00470A74" w:rsidRDefault="00C34A10" w:rsidP="00470A74">
      <w:pPr>
        <w:pStyle w:val="Paragrafoelenco"/>
        <w:numPr>
          <w:ilvl w:val="0"/>
          <w:numId w:val="7"/>
        </w:numPr>
        <w:spacing w:line="276" w:lineRule="auto"/>
        <w:jc w:val="both"/>
        <w:rPr>
          <w:rFonts w:ascii="Arial" w:hAnsi="Arial"/>
          <w:sz w:val="22"/>
          <w:szCs w:val="22"/>
        </w:rPr>
      </w:pPr>
      <w:r w:rsidRPr="00470A74">
        <w:rPr>
          <w:rFonts w:ascii="Arial" w:hAnsi="Arial"/>
          <w:sz w:val="22"/>
          <w:szCs w:val="22"/>
        </w:rPr>
        <w:t xml:space="preserve">CONSIDERATO che la scuola svolge attività sportive, al fine di favorire le prestazioni scolastiche, migliorare i processi </w:t>
      </w:r>
      <w:proofErr w:type="spellStart"/>
      <w:r w:rsidRPr="00470A74">
        <w:rPr>
          <w:rFonts w:ascii="Arial" w:hAnsi="Arial"/>
          <w:sz w:val="22"/>
          <w:szCs w:val="22"/>
        </w:rPr>
        <w:t>attentivi</w:t>
      </w:r>
      <w:proofErr w:type="spellEnd"/>
      <w:r w:rsidRPr="00470A74">
        <w:rPr>
          <w:rFonts w:ascii="Arial" w:hAnsi="Arial"/>
          <w:sz w:val="22"/>
          <w:szCs w:val="22"/>
        </w:rPr>
        <w:t xml:space="preserve"> fondamentali e la capacità di lavorare in gruppo, nonché sviluppare la cultura del rispetto delle regole, contrastando i fenomeni di bullismo; </w:t>
      </w:r>
    </w:p>
    <w:p w:rsidR="00C34A10" w:rsidRPr="00470A74" w:rsidRDefault="00C34A10" w:rsidP="00470A74">
      <w:pPr>
        <w:pStyle w:val="Paragrafoelenco"/>
        <w:numPr>
          <w:ilvl w:val="0"/>
          <w:numId w:val="7"/>
        </w:numPr>
        <w:spacing w:line="276" w:lineRule="auto"/>
        <w:jc w:val="both"/>
        <w:rPr>
          <w:rFonts w:ascii="Arial" w:eastAsia="Times New Roman" w:hAnsi="Arial"/>
          <w:sz w:val="22"/>
          <w:szCs w:val="22"/>
        </w:rPr>
      </w:pPr>
      <w:r w:rsidRPr="00470A74">
        <w:rPr>
          <w:rFonts w:ascii="Arial" w:hAnsi="Arial"/>
          <w:sz w:val="22"/>
          <w:szCs w:val="22"/>
        </w:rPr>
        <w:t>VISTE l</w:t>
      </w:r>
      <w:r w:rsidR="00470A74">
        <w:rPr>
          <w:rFonts w:ascii="Arial" w:hAnsi="Arial"/>
          <w:sz w:val="22"/>
          <w:szCs w:val="22"/>
        </w:rPr>
        <w:t>a</w:t>
      </w:r>
      <w:r w:rsidRPr="00470A74">
        <w:rPr>
          <w:rFonts w:ascii="Arial" w:hAnsi="Arial"/>
          <w:sz w:val="22"/>
          <w:szCs w:val="22"/>
        </w:rPr>
        <w:t xml:space="preserve"> delibera n 2 bis del verbale n. 267 del Collegio </w:t>
      </w:r>
      <w:proofErr w:type="gramStart"/>
      <w:r w:rsidRPr="00470A74">
        <w:rPr>
          <w:rFonts w:ascii="Arial" w:hAnsi="Arial"/>
          <w:sz w:val="22"/>
          <w:szCs w:val="22"/>
        </w:rPr>
        <w:t>del docenti</w:t>
      </w:r>
      <w:proofErr w:type="gramEnd"/>
      <w:r w:rsidRPr="00470A74">
        <w:rPr>
          <w:rFonts w:ascii="Arial" w:hAnsi="Arial"/>
          <w:sz w:val="22"/>
          <w:szCs w:val="22"/>
        </w:rPr>
        <w:t xml:space="preserve"> del 1 settembre 2016 e la delibera n.9 del verbale n.2 del Consiglio di Istituto del 17 dicembre 2016; </w:t>
      </w:r>
    </w:p>
    <w:p w:rsidR="00C34A10" w:rsidRPr="00470A74" w:rsidRDefault="00C34A10" w:rsidP="00470A74">
      <w:pPr>
        <w:spacing w:line="276" w:lineRule="auto"/>
        <w:rPr>
          <w:rFonts w:ascii="Arial" w:hAnsi="Arial"/>
          <w:sz w:val="22"/>
          <w:szCs w:val="22"/>
        </w:rPr>
      </w:pPr>
      <w:r w:rsidRPr="00470A74">
        <w:rPr>
          <w:rFonts w:ascii="Arial" w:eastAsia="Times New Roman" w:hAnsi="Arial"/>
          <w:sz w:val="22"/>
          <w:szCs w:val="22"/>
        </w:rPr>
        <w:t xml:space="preserve"> </w:t>
      </w:r>
    </w:p>
    <w:p w:rsidR="00C34A10" w:rsidRPr="00470A74" w:rsidRDefault="00C34A10" w:rsidP="00470A74">
      <w:pPr>
        <w:spacing w:line="276" w:lineRule="auto"/>
        <w:jc w:val="center"/>
        <w:rPr>
          <w:rFonts w:ascii="Arial" w:hAnsi="Arial"/>
          <w:b/>
          <w:sz w:val="22"/>
          <w:szCs w:val="22"/>
        </w:rPr>
      </w:pPr>
      <w:r w:rsidRPr="00470A74">
        <w:rPr>
          <w:rFonts w:ascii="Arial" w:hAnsi="Arial"/>
          <w:b/>
          <w:sz w:val="22"/>
          <w:szCs w:val="22"/>
        </w:rPr>
        <w:t>DISPONE</w:t>
      </w:r>
    </w:p>
    <w:p w:rsidR="00C34A10" w:rsidRPr="00470A74" w:rsidRDefault="00C34A10" w:rsidP="00470A74">
      <w:pPr>
        <w:spacing w:line="276" w:lineRule="auto"/>
        <w:jc w:val="center"/>
        <w:rPr>
          <w:rFonts w:ascii="Arial" w:hAnsi="Arial"/>
          <w:sz w:val="22"/>
          <w:szCs w:val="22"/>
        </w:rPr>
      </w:pPr>
    </w:p>
    <w:p w:rsidR="00C34A10" w:rsidRPr="00470A74" w:rsidRDefault="00C34A10" w:rsidP="00470A74">
      <w:pPr>
        <w:spacing w:line="276" w:lineRule="auto"/>
        <w:rPr>
          <w:rFonts w:ascii="Arial" w:eastAsia="Times New Roman" w:hAnsi="Arial"/>
          <w:sz w:val="22"/>
          <w:szCs w:val="22"/>
        </w:rPr>
      </w:pPr>
      <w:r w:rsidRPr="00470A74">
        <w:rPr>
          <w:rFonts w:ascii="Arial" w:hAnsi="Arial"/>
          <w:sz w:val="22"/>
          <w:szCs w:val="22"/>
        </w:rPr>
        <w:t xml:space="preserve">secondo le direttive ministeriali, la costituzione del CENTRO SPORTIVO SCOLASTICO con le finalità, gli obiettivi e le modalità precisati nello Statuto costitutivo di seguito redatto: </w:t>
      </w:r>
    </w:p>
    <w:p w:rsidR="00C34A10" w:rsidRPr="00470A74" w:rsidRDefault="00C34A10" w:rsidP="00470A74">
      <w:pPr>
        <w:spacing w:line="276" w:lineRule="auto"/>
        <w:rPr>
          <w:rFonts w:ascii="Arial" w:hAnsi="Arial"/>
          <w:b/>
          <w:sz w:val="22"/>
          <w:szCs w:val="22"/>
        </w:rPr>
      </w:pPr>
      <w:r w:rsidRPr="00470A74">
        <w:rPr>
          <w:rFonts w:ascii="Arial" w:eastAsia="Times New Roman" w:hAnsi="Arial"/>
          <w:sz w:val="22"/>
          <w:szCs w:val="22"/>
        </w:rPr>
        <w:t xml:space="preserve"> </w:t>
      </w:r>
    </w:p>
    <w:p w:rsidR="00C34A10" w:rsidRPr="00470A74" w:rsidRDefault="00C34A10" w:rsidP="00470A74">
      <w:pPr>
        <w:spacing w:line="276" w:lineRule="auto"/>
        <w:jc w:val="center"/>
        <w:rPr>
          <w:rFonts w:ascii="Arial" w:eastAsia="Times New Roman" w:hAnsi="Arial"/>
          <w:sz w:val="22"/>
          <w:szCs w:val="22"/>
        </w:rPr>
      </w:pPr>
      <w:r w:rsidRPr="00470A74">
        <w:rPr>
          <w:rFonts w:ascii="Arial" w:hAnsi="Arial"/>
          <w:b/>
          <w:sz w:val="22"/>
          <w:szCs w:val="22"/>
        </w:rPr>
        <w:t>STATUTO E PROGETTO DEL CENTRO SPORTIVO SCOLASTICO</w:t>
      </w:r>
    </w:p>
    <w:p w:rsidR="00470A74" w:rsidRDefault="00470A74" w:rsidP="00470A74">
      <w:pPr>
        <w:spacing w:line="276" w:lineRule="auto"/>
        <w:jc w:val="center"/>
        <w:rPr>
          <w:rFonts w:ascii="Arial" w:hAnsi="Arial"/>
          <w:b/>
          <w:sz w:val="22"/>
          <w:szCs w:val="22"/>
        </w:rPr>
      </w:pPr>
    </w:p>
    <w:p w:rsidR="00C34A10" w:rsidRPr="00470A74" w:rsidRDefault="00C34A10" w:rsidP="00470A74">
      <w:pPr>
        <w:spacing w:line="276" w:lineRule="auto"/>
        <w:jc w:val="center"/>
        <w:rPr>
          <w:rFonts w:ascii="Arial" w:hAnsi="Arial"/>
          <w:b/>
          <w:sz w:val="22"/>
          <w:szCs w:val="22"/>
        </w:rPr>
      </w:pPr>
      <w:r w:rsidRPr="00470A74">
        <w:rPr>
          <w:rFonts w:ascii="Arial" w:hAnsi="Arial"/>
          <w:b/>
          <w:sz w:val="22"/>
          <w:szCs w:val="22"/>
        </w:rPr>
        <w:t>Articolo 1</w:t>
      </w:r>
    </w:p>
    <w:p w:rsidR="00C34A10" w:rsidRPr="00470A74" w:rsidRDefault="00C34A10" w:rsidP="00470A74">
      <w:pPr>
        <w:spacing w:line="276" w:lineRule="auto"/>
        <w:rPr>
          <w:rFonts w:ascii="Arial" w:hAnsi="Arial"/>
          <w:sz w:val="22"/>
          <w:szCs w:val="22"/>
        </w:rPr>
      </w:pPr>
      <w:r w:rsidRPr="00470A74">
        <w:rPr>
          <w:rFonts w:ascii="Arial" w:hAnsi="Arial"/>
          <w:b/>
          <w:sz w:val="22"/>
          <w:szCs w:val="22"/>
        </w:rPr>
        <w:t xml:space="preserve">Istituzione </w:t>
      </w:r>
    </w:p>
    <w:p w:rsidR="00C34A10" w:rsidRPr="00470A74" w:rsidRDefault="00C34A10" w:rsidP="00470A74">
      <w:pPr>
        <w:spacing w:line="276" w:lineRule="auto"/>
        <w:jc w:val="both"/>
        <w:rPr>
          <w:rFonts w:ascii="Arial" w:hAnsi="Arial"/>
          <w:sz w:val="22"/>
          <w:szCs w:val="22"/>
        </w:rPr>
      </w:pPr>
      <w:r w:rsidRPr="00470A74">
        <w:rPr>
          <w:rFonts w:ascii="Arial" w:hAnsi="Arial"/>
          <w:sz w:val="22"/>
          <w:szCs w:val="22"/>
        </w:rPr>
        <w:t>In data</w:t>
      </w:r>
      <w:r w:rsidRPr="00470A74">
        <w:rPr>
          <w:rFonts w:ascii="Arial" w:hAnsi="Arial"/>
          <w:b/>
          <w:sz w:val="22"/>
          <w:szCs w:val="22"/>
        </w:rPr>
        <w:t xml:space="preserve"> 17/12/2016 </w:t>
      </w:r>
      <w:r w:rsidRPr="00470A74">
        <w:rPr>
          <w:rFonts w:ascii="Arial" w:hAnsi="Arial"/>
          <w:sz w:val="22"/>
          <w:szCs w:val="22"/>
        </w:rPr>
        <w:t xml:space="preserve">si è costituito e aggiornato il Centro Sportivo Scolastico (di seguito C.S.S.) presso l’I.T.C.G. “F. Niccolini” con annessa sede distaccata dell’I.T.I.S. “A. Santucci” di Pomarance. </w:t>
      </w:r>
    </w:p>
    <w:p w:rsidR="00C34A10" w:rsidRPr="00470A74" w:rsidRDefault="00C34A10" w:rsidP="00470A74">
      <w:pPr>
        <w:spacing w:line="276" w:lineRule="auto"/>
        <w:jc w:val="both"/>
        <w:rPr>
          <w:rFonts w:ascii="Arial" w:hAnsi="Arial"/>
          <w:sz w:val="22"/>
          <w:szCs w:val="22"/>
        </w:rPr>
      </w:pPr>
      <w:r w:rsidRPr="00470A74">
        <w:rPr>
          <w:rFonts w:ascii="Arial" w:hAnsi="Arial"/>
          <w:sz w:val="22"/>
          <w:szCs w:val="22"/>
        </w:rPr>
        <w:t xml:space="preserve">L’istituzione del Centro Sportivo Scolastico interpreta le indicazioni generali dell’attuazione delle Linee guida per “La buona scuola”. </w:t>
      </w:r>
    </w:p>
    <w:p w:rsidR="00C34A10" w:rsidRPr="00470A74" w:rsidRDefault="00C34A10" w:rsidP="00470A74">
      <w:pPr>
        <w:spacing w:line="276" w:lineRule="auto"/>
        <w:jc w:val="both"/>
        <w:rPr>
          <w:rFonts w:ascii="Arial" w:hAnsi="Arial"/>
          <w:sz w:val="22"/>
          <w:szCs w:val="22"/>
        </w:rPr>
      </w:pPr>
      <w:r w:rsidRPr="00470A74">
        <w:rPr>
          <w:rFonts w:ascii="Arial" w:hAnsi="Arial"/>
          <w:sz w:val="22"/>
          <w:szCs w:val="22"/>
        </w:rPr>
        <w:t xml:space="preserve">Il C.S.S. è struttura organizzata all’interno della scuola, per la promozione dell’attività sportiva scolastica e dei valori ad essa connessi. · Compito del C.S.S. è di programmare ed organizzare </w:t>
      </w:r>
      <w:r w:rsidRPr="00470A74">
        <w:rPr>
          <w:rFonts w:ascii="Arial" w:hAnsi="Arial"/>
          <w:sz w:val="22"/>
          <w:szCs w:val="22"/>
        </w:rPr>
        <w:lastRenderedPageBreak/>
        <w:t>iniziative ed attività coerenti con le finalità e gli obiettivi del progetto nazionale, in funzione della propria realtà e delle proprie risorse, con il coinvolgimento di tutte le componenti della scuola. Con il presente atto costitutivo e statuto, Il C.S.S. è inserito nel Piano dell’Offerta Formativa.</w:t>
      </w:r>
    </w:p>
    <w:p w:rsidR="00C34A10" w:rsidRPr="00470A74" w:rsidRDefault="00C34A10" w:rsidP="00470A74">
      <w:pPr>
        <w:spacing w:line="276" w:lineRule="auto"/>
        <w:jc w:val="center"/>
        <w:rPr>
          <w:rFonts w:ascii="Arial" w:hAnsi="Arial"/>
          <w:sz w:val="22"/>
          <w:szCs w:val="22"/>
        </w:rPr>
      </w:pPr>
    </w:p>
    <w:p w:rsidR="00C34A10" w:rsidRPr="00470A74" w:rsidRDefault="00C34A10" w:rsidP="00470A74">
      <w:pPr>
        <w:spacing w:line="276" w:lineRule="auto"/>
        <w:jc w:val="center"/>
        <w:rPr>
          <w:rFonts w:ascii="Arial" w:hAnsi="Arial"/>
          <w:sz w:val="22"/>
          <w:szCs w:val="22"/>
        </w:rPr>
      </w:pPr>
      <w:r w:rsidRPr="00470A74">
        <w:rPr>
          <w:rFonts w:ascii="Arial" w:hAnsi="Arial"/>
          <w:b/>
          <w:sz w:val="22"/>
          <w:szCs w:val="22"/>
        </w:rPr>
        <w:t>Articolo 2</w:t>
      </w:r>
    </w:p>
    <w:p w:rsidR="00C34A10" w:rsidRPr="00470A74" w:rsidRDefault="00C34A10" w:rsidP="00470A74">
      <w:pPr>
        <w:spacing w:line="276" w:lineRule="auto"/>
        <w:rPr>
          <w:rFonts w:ascii="Arial" w:hAnsi="Arial"/>
          <w:sz w:val="22"/>
          <w:szCs w:val="22"/>
        </w:rPr>
      </w:pPr>
      <w:r w:rsidRPr="00470A74">
        <w:rPr>
          <w:rFonts w:ascii="Arial" w:hAnsi="Arial"/>
          <w:b/>
          <w:sz w:val="22"/>
          <w:szCs w:val="22"/>
        </w:rPr>
        <w:t xml:space="preserve">Principi, finalità e obiettivi </w:t>
      </w:r>
    </w:p>
    <w:p w:rsidR="00C34A10" w:rsidRPr="00470A74" w:rsidRDefault="00C34A10" w:rsidP="00470A74">
      <w:pPr>
        <w:spacing w:line="276" w:lineRule="auto"/>
        <w:jc w:val="both"/>
        <w:rPr>
          <w:rFonts w:ascii="Arial" w:hAnsi="Arial"/>
          <w:sz w:val="22"/>
          <w:szCs w:val="22"/>
        </w:rPr>
      </w:pPr>
      <w:r w:rsidRPr="00470A74">
        <w:rPr>
          <w:rFonts w:ascii="Arial" w:hAnsi="Arial"/>
          <w:sz w:val="22"/>
          <w:szCs w:val="22"/>
        </w:rPr>
        <w:t>Il C.S.S., offre un’utile opportunità di aggregazione ed utilizzo del tempo libero per gli alunni senza dispendio di risorse economiche per le famiglie nonché un valido strumento di prevenzione da possibili devianze. Pur mirando a raggiungere un risultato tecnico ha nell’educazione allo sport il suo obiettivo principale.</w:t>
      </w:r>
      <w:r w:rsidRPr="00470A74">
        <w:rPr>
          <w:rFonts w:ascii="Arial" w:hAnsi="Arial"/>
          <w:sz w:val="22"/>
          <w:szCs w:val="22"/>
        </w:rPr>
        <w:br/>
        <w:t>L’attività è proposta a tutti gli alunni della scuola e terrà conto dei rapidi ed intensi cambiamenti psicofisici che avvengono in questa età, della grande disomogeneità di situazioni personali, delle significative differenze fra i due sessi e della variabilità del processo evolutivo individuale.</w:t>
      </w:r>
    </w:p>
    <w:p w:rsidR="00C34A10" w:rsidRPr="00470A74" w:rsidRDefault="00C34A10" w:rsidP="00470A74">
      <w:pPr>
        <w:spacing w:line="276" w:lineRule="auto"/>
        <w:jc w:val="both"/>
        <w:rPr>
          <w:rFonts w:ascii="Arial" w:hAnsi="Arial"/>
          <w:sz w:val="22"/>
          <w:szCs w:val="22"/>
        </w:rPr>
      </w:pPr>
      <w:r w:rsidRPr="00470A74">
        <w:rPr>
          <w:rFonts w:ascii="Arial" w:hAnsi="Arial"/>
          <w:sz w:val="22"/>
          <w:szCs w:val="22"/>
        </w:rPr>
        <w:t xml:space="preserve">L’istituzione del Centro Sportivo Scolastico persegue la diffusione dello sport scolastico come momento educativo, formativo e dello stare bene a scuola. La finalità principale del C.S.S. è di offrire agli studenti la possibilità di partecipare ad attività sportive organizzate dalla scuola, che diventa punto di riferimento primario per il consolidamento di una cultura dello sport. </w:t>
      </w:r>
    </w:p>
    <w:p w:rsidR="00C34A10" w:rsidRPr="00470A74" w:rsidRDefault="00C34A10" w:rsidP="00470A74">
      <w:pPr>
        <w:spacing w:line="276" w:lineRule="auto"/>
        <w:jc w:val="both"/>
        <w:rPr>
          <w:rFonts w:ascii="Arial" w:hAnsi="Arial"/>
          <w:b/>
          <w:bCs/>
          <w:sz w:val="22"/>
          <w:szCs w:val="22"/>
        </w:rPr>
      </w:pPr>
      <w:r w:rsidRPr="00470A74">
        <w:rPr>
          <w:rFonts w:ascii="Arial" w:hAnsi="Arial"/>
          <w:sz w:val="22"/>
          <w:szCs w:val="22"/>
        </w:rPr>
        <w:t xml:space="preserve">Le attività motorie e la cultura sportiva fanno parte integrante del più ampio e generale Piano dell’Offerta Formativa della scuola, integrandosi ed armonizzandosi con le programmazioni delle altre discipline di studio, in modo da rendere ancora più efficace la risposta educativa e formativa degli studenti, così come richiesto ed evidenziato dalle innovative Linee guida per “La buona Scuola” del Ministero della Pubblica Istruzione e della Ricerca. </w:t>
      </w:r>
    </w:p>
    <w:p w:rsidR="00C34A10" w:rsidRPr="00470A74" w:rsidRDefault="00C34A10" w:rsidP="00470A74">
      <w:pPr>
        <w:spacing w:line="276" w:lineRule="auto"/>
        <w:rPr>
          <w:rFonts w:ascii="Arial" w:hAnsi="Arial"/>
          <w:sz w:val="22"/>
          <w:szCs w:val="22"/>
        </w:rPr>
      </w:pPr>
    </w:p>
    <w:p w:rsidR="00C34A10" w:rsidRPr="00470A74" w:rsidRDefault="00C34A10" w:rsidP="00470A74">
      <w:pPr>
        <w:spacing w:line="276" w:lineRule="auto"/>
        <w:rPr>
          <w:rFonts w:ascii="Arial" w:hAnsi="Arial"/>
          <w:b/>
          <w:bCs/>
          <w:sz w:val="22"/>
          <w:szCs w:val="22"/>
        </w:rPr>
      </w:pPr>
    </w:p>
    <w:p w:rsidR="00C34A10" w:rsidRPr="00470A74" w:rsidRDefault="00C34A10" w:rsidP="00470A74">
      <w:pPr>
        <w:spacing w:line="276" w:lineRule="auto"/>
        <w:rPr>
          <w:rFonts w:ascii="Arial" w:hAnsi="Arial"/>
          <w:sz w:val="22"/>
          <w:szCs w:val="22"/>
        </w:rPr>
      </w:pPr>
      <w:r w:rsidRPr="00470A74">
        <w:rPr>
          <w:rFonts w:ascii="Arial" w:hAnsi="Arial"/>
          <w:b/>
          <w:bCs/>
          <w:sz w:val="22"/>
          <w:szCs w:val="22"/>
        </w:rPr>
        <w:t>I principali obiettivi</w:t>
      </w:r>
      <w:r w:rsidRPr="00470A74">
        <w:rPr>
          <w:rFonts w:ascii="Arial" w:hAnsi="Arial"/>
          <w:sz w:val="22"/>
          <w:szCs w:val="22"/>
        </w:rPr>
        <w:t xml:space="preserve"> che si intendono perseguire sono i seguenti: </w:t>
      </w:r>
    </w:p>
    <w:p w:rsidR="00C34A10" w:rsidRPr="00470A74" w:rsidRDefault="00C34A10" w:rsidP="00470A74">
      <w:pPr>
        <w:numPr>
          <w:ilvl w:val="0"/>
          <w:numId w:val="9"/>
        </w:numPr>
        <w:suppressAutoHyphens/>
        <w:spacing w:line="276" w:lineRule="auto"/>
        <w:jc w:val="both"/>
        <w:rPr>
          <w:rFonts w:ascii="Arial" w:hAnsi="Arial"/>
          <w:sz w:val="22"/>
          <w:szCs w:val="22"/>
        </w:rPr>
      </w:pPr>
      <w:r w:rsidRPr="00470A74">
        <w:rPr>
          <w:rFonts w:ascii="Arial" w:hAnsi="Arial"/>
          <w:sz w:val="22"/>
          <w:szCs w:val="22"/>
        </w:rPr>
        <w:t xml:space="preserve">migliorare i processi </w:t>
      </w:r>
      <w:proofErr w:type="spellStart"/>
      <w:r w:rsidRPr="00470A74">
        <w:rPr>
          <w:rFonts w:ascii="Arial" w:hAnsi="Arial"/>
          <w:sz w:val="22"/>
          <w:szCs w:val="22"/>
        </w:rPr>
        <w:t>attentivi</w:t>
      </w:r>
      <w:proofErr w:type="spellEnd"/>
      <w:r w:rsidRPr="00470A74">
        <w:rPr>
          <w:rFonts w:ascii="Arial" w:hAnsi="Arial"/>
          <w:sz w:val="22"/>
          <w:szCs w:val="22"/>
        </w:rPr>
        <w:t xml:space="preserve"> fondamentali per gli apprendimenti scolastici; </w:t>
      </w:r>
    </w:p>
    <w:p w:rsidR="00C34A10" w:rsidRPr="00470A74" w:rsidRDefault="00C34A10" w:rsidP="00470A74">
      <w:pPr>
        <w:numPr>
          <w:ilvl w:val="0"/>
          <w:numId w:val="9"/>
        </w:numPr>
        <w:suppressAutoHyphens/>
        <w:spacing w:line="276" w:lineRule="auto"/>
        <w:jc w:val="both"/>
        <w:rPr>
          <w:rFonts w:ascii="Arial" w:hAnsi="Arial"/>
          <w:sz w:val="22"/>
          <w:szCs w:val="22"/>
        </w:rPr>
      </w:pPr>
      <w:r w:rsidRPr="00470A74">
        <w:rPr>
          <w:rFonts w:ascii="Arial" w:hAnsi="Arial"/>
          <w:sz w:val="22"/>
          <w:szCs w:val="22"/>
        </w:rPr>
        <w:t xml:space="preserve">essere di supporto per interventi verso i Disturbi Specifici di Apprendimento; </w:t>
      </w:r>
    </w:p>
    <w:p w:rsidR="00C34A10" w:rsidRPr="00470A74" w:rsidRDefault="00C34A10" w:rsidP="00470A74">
      <w:pPr>
        <w:numPr>
          <w:ilvl w:val="0"/>
          <w:numId w:val="9"/>
        </w:numPr>
        <w:suppressAutoHyphens/>
        <w:spacing w:line="276" w:lineRule="auto"/>
        <w:jc w:val="both"/>
        <w:rPr>
          <w:rFonts w:ascii="Arial" w:hAnsi="Arial"/>
          <w:sz w:val="22"/>
          <w:szCs w:val="22"/>
        </w:rPr>
      </w:pPr>
      <w:r w:rsidRPr="00470A74">
        <w:rPr>
          <w:rFonts w:ascii="Arial" w:hAnsi="Arial"/>
          <w:sz w:val="22"/>
          <w:szCs w:val="22"/>
        </w:rPr>
        <w:t xml:space="preserve">realizzare un progetto educativo mirato per formare la personalità dei giovani, per incentivare la loro autostima e ampliare le loro esperienze; </w:t>
      </w:r>
    </w:p>
    <w:p w:rsidR="00C34A10" w:rsidRPr="00470A74" w:rsidRDefault="00C34A10" w:rsidP="00470A74">
      <w:pPr>
        <w:numPr>
          <w:ilvl w:val="0"/>
          <w:numId w:val="9"/>
        </w:numPr>
        <w:suppressAutoHyphens/>
        <w:spacing w:line="276" w:lineRule="auto"/>
        <w:jc w:val="both"/>
        <w:rPr>
          <w:rFonts w:ascii="Arial" w:hAnsi="Arial"/>
          <w:sz w:val="22"/>
          <w:szCs w:val="22"/>
        </w:rPr>
      </w:pPr>
      <w:r w:rsidRPr="00470A74">
        <w:rPr>
          <w:rFonts w:ascii="Arial" w:hAnsi="Arial"/>
          <w:sz w:val="22"/>
          <w:szCs w:val="22"/>
        </w:rPr>
        <w:t xml:space="preserve">contribuire a infondere la cultura del rispetto delle regole; </w:t>
      </w:r>
    </w:p>
    <w:p w:rsidR="00C34A10" w:rsidRPr="00470A74" w:rsidRDefault="00C34A10" w:rsidP="00470A74">
      <w:pPr>
        <w:numPr>
          <w:ilvl w:val="0"/>
          <w:numId w:val="9"/>
        </w:numPr>
        <w:suppressAutoHyphens/>
        <w:spacing w:line="276" w:lineRule="auto"/>
        <w:jc w:val="both"/>
        <w:rPr>
          <w:rFonts w:ascii="Arial" w:hAnsi="Arial"/>
          <w:sz w:val="22"/>
          <w:szCs w:val="22"/>
        </w:rPr>
      </w:pPr>
      <w:r w:rsidRPr="00470A74">
        <w:rPr>
          <w:rFonts w:ascii="Arial" w:hAnsi="Arial"/>
          <w:sz w:val="22"/>
          <w:szCs w:val="22"/>
        </w:rPr>
        <w:t xml:space="preserve">stimolare atteggiamenti rispettosi dell’altro e delle cose, per accrescere il senso civico; </w:t>
      </w:r>
    </w:p>
    <w:p w:rsidR="00C34A10" w:rsidRPr="00470A74" w:rsidRDefault="00C34A10" w:rsidP="00470A74">
      <w:pPr>
        <w:numPr>
          <w:ilvl w:val="0"/>
          <w:numId w:val="9"/>
        </w:numPr>
        <w:suppressAutoHyphens/>
        <w:spacing w:line="276" w:lineRule="auto"/>
        <w:jc w:val="both"/>
        <w:rPr>
          <w:rFonts w:ascii="Arial" w:hAnsi="Arial"/>
          <w:sz w:val="22"/>
          <w:szCs w:val="22"/>
        </w:rPr>
      </w:pPr>
      <w:r w:rsidRPr="00470A74">
        <w:rPr>
          <w:rFonts w:ascii="Arial" w:hAnsi="Arial"/>
          <w:sz w:val="22"/>
          <w:szCs w:val="22"/>
        </w:rPr>
        <w:t xml:space="preserve">realizzare un percorso di benessere psicofisico per tutti, compresi i diversamente abili; </w:t>
      </w:r>
    </w:p>
    <w:p w:rsidR="00C34A10" w:rsidRPr="00470A74" w:rsidRDefault="00C34A10" w:rsidP="00470A74">
      <w:pPr>
        <w:numPr>
          <w:ilvl w:val="0"/>
          <w:numId w:val="9"/>
        </w:numPr>
        <w:suppressAutoHyphens/>
        <w:spacing w:line="276" w:lineRule="auto"/>
        <w:jc w:val="both"/>
        <w:rPr>
          <w:rFonts w:ascii="Arial" w:hAnsi="Arial"/>
          <w:sz w:val="22"/>
          <w:szCs w:val="22"/>
        </w:rPr>
      </w:pPr>
      <w:r w:rsidRPr="00470A74">
        <w:rPr>
          <w:rFonts w:ascii="Arial" w:hAnsi="Arial"/>
          <w:sz w:val="22"/>
          <w:szCs w:val="22"/>
        </w:rPr>
        <w:t xml:space="preserve">contribuire a migliorare gli stili alimentari, per prevenire </w:t>
      </w:r>
      <w:proofErr w:type="gramStart"/>
      <w:r w:rsidRPr="00470A74">
        <w:rPr>
          <w:rFonts w:ascii="Arial" w:hAnsi="Arial"/>
          <w:sz w:val="22"/>
          <w:szCs w:val="22"/>
        </w:rPr>
        <w:t>l’ obesità</w:t>
      </w:r>
      <w:proofErr w:type="gramEnd"/>
      <w:r w:rsidRPr="00470A74">
        <w:rPr>
          <w:rFonts w:ascii="Arial" w:hAnsi="Arial"/>
          <w:sz w:val="22"/>
          <w:szCs w:val="22"/>
        </w:rPr>
        <w:t xml:space="preserve"> e le malattie collegate; </w:t>
      </w:r>
    </w:p>
    <w:p w:rsidR="00C34A10" w:rsidRPr="00470A74" w:rsidRDefault="00C34A10" w:rsidP="00470A74">
      <w:pPr>
        <w:numPr>
          <w:ilvl w:val="0"/>
          <w:numId w:val="9"/>
        </w:numPr>
        <w:suppressAutoHyphens/>
        <w:spacing w:line="276" w:lineRule="auto"/>
        <w:jc w:val="both"/>
        <w:rPr>
          <w:rFonts w:ascii="Arial" w:hAnsi="Arial"/>
          <w:sz w:val="22"/>
          <w:szCs w:val="22"/>
        </w:rPr>
      </w:pPr>
      <w:r w:rsidRPr="00470A74">
        <w:rPr>
          <w:rFonts w:ascii="Arial" w:hAnsi="Arial"/>
          <w:sz w:val="22"/>
          <w:szCs w:val="22"/>
        </w:rPr>
        <w:t xml:space="preserve">concorrere a contrastare i fenomeni di bullismo; </w:t>
      </w:r>
    </w:p>
    <w:p w:rsidR="00C34A10" w:rsidRPr="00470A74" w:rsidRDefault="00C34A10" w:rsidP="00470A74">
      <w:pPr>
        <w:numPr>
          <w:ilvl w:val="0"/>
          <w:numId w:val="9"/>
        </w:numPr>
        <w:suppressAutoHyphens/>
        <w:spacing w:line="276" w:lineRule="auto"/>
        <w:jc w:val="both"/>
        <w:rPr>
          <w:rFonts w:ascii="Arial" w:hAnsi="Arial"/>
          <w:sz w:val="22"/>
          <w:szCs w:val="22"/>
        </w:rPr>
      </w:pPr>
      <w:r w:rsidRPr="00470A74">
        <w:rPr>
          <w:rFonts w:ascii="Arial" w:hAnsi="Arial"/>
          <w:sz w:val="22"/>
          <w:szCs w:val="22"/>
        </w:rPr>
        <w:t>costruire un percorso educativo nel quale la cultura e la pratica del movimento e dello sport possano diventare un momento di confronto sportivo;</w:t>
      </w:r>
    </w:p>
    <w:p w:rsidR="00C34A10" w:rsidRPr="00470A74" w:rsidRDefault="00C34A10" w:rsidP="00470A74">
      <w:pPr>
        <w:numPr>
          <w:ilvl w:val="0"/>
          <w:numId w:val="9"/>
        </w:numPr>
        <w:suppressAutoHyphens/>
        <w:spacing w:line="276" w:lineRule="auto"/>
        <w:jc w:val="both"/>
        <w:rPr>
          <w:rFonts w:ascii="Arial" w:hAnsi="Arial"/>
          <w:sz w:val="22"/>
          <w:szCs w:val="22"/>
        </w:rPr>
      </w:pPr>
      <w:r w:rsidRPr="00470A74">
        <w:rPr>
          <w:rFonts w:ascii="Arial" w:hAnsi="Arial"/>
          <w:sz w:val="22"/>
          <w:szCs w:val="22"/>
        </w:rPr>
        <w:t>stimolare incrementare e rendere continuativa l’attività sportiva scolastica ed extra-scolastica svolta dagli studenti</w:t>
      </w:r>
    </w:p>
    <w:p w:rsidR="00C34A10" w:rsidRPr="00470A74" w:rsidRDefault="00C34A10" w:rsidP="00470A74">
      <w:pPr>
        <w:numPr>
          <w:ilvl w:val="0"/>
          <w:numId w:val="9"/>
        </w:numPr>
        <w:suppressAutoHyphens/>
        <w:spacing w:line="276" w:lineRule="auto"/>
        <w:jc w:val="both"/>
        <w:rPr>
          <w:rFonts w:ascii="Arial" w:hAnsi="Arial"/>
          <w:sz w:val="22"/>
          <w:szCs w:val="22"/>
        </w:rPr>
      </w:pPr>
      <w:r w:rsidRPr="00470A74">
        <w:rPr>
          <w:rFonts w:ascii="Arial" w:hAnsi="Arial"/>
          <w:sz w:val="22"/>
          <w:szCs w:val="22"/>
        </w:rPr>
        <w:t>contrastare il trend secolare d’involuzione delle capacità motorie</w:t>
      </w:r>
    </w:p>
    <w:p w:rsidR="00C34A10" w:rsidRPr="00470A74" w:rsidRDefault="00C34A10" w:rsidP="00470A74">
      <w:pPr>
        <w:numPr>
          <w:ilvl w:val="0"/>
          <w:numId w:val="9"/>
        </w:numPr>
        <w:suppressAutoHyphens/>
        <w:spacing w:line="276" w:lineRule="auto"/>
        <w:jc w:val="both"/>
        <w:rPr>
          <w:rFonts w:ascii="Arial" w:hAnsi="Arial"/>
          <w:sz w:val="22"/>
          <w:szCs w:val="22"/>
        </w:rPr>
      </w:pPr>
      <w:r w:rsidRPr="00470A74">
        <w:rPr>
          <w:rFonts w:ascii="Arial" w:hAnsi="Arial"/>
          <w:sz w:val="22"/>
          <w:szCs w:val="22"/>
        </w:rPr>
        <w:t>favorire l’adozione di uno stile di vita attivo, basato sulla pratica regolare e quotidiana di attività motorie-fisiche e sportive</w:t>
      </w:r>
    </w:p>
    <w:p w:rsidR="00C34A10" w:rsidRPr="00470A74" w:rsidRDefault="00C34A10" w:rsidP="00470A74">
      <w:pPr>
        <w:numPr>
          <w:ilvl w:val="0"/>
          <w:numId w:val="9"/>
        </w:numPr>
        <w:suppressAutoHyphens/>
        <w:spacing w:line="276" w:lineRule="auto"/>
        <w:jc w:val="both"/>
        <w:rPr>
          <w:rFonts w:ascii="Arial" w:hAnsi="Arial"/>
          <w:sz w:val="22"/>
          <w:szCs w:val="22"/>
        </w:rPr>
      </w:pPr>
      <w:r w:rsidRPr="00470A74">
        <w:rPr>
          <w:rFonts w:ascii="Arial" w:hAnsi="Arial"/>
          <w:sz w:val="22"/>
          <w:szCs w:val="22"/>
        </w:rPr>
        <w:t>contribuire ad abbattere le barriere economiche e di genere che ostacolano l’accesso alla pratica sportiva.</w:t>
      </w:r>
    </w:p>
    <w:p w:rsidR="00470A74" w:rsidRDefault="00C34A10" w:rsidP="00470A74">
      <w:pPr>
        <w:numPr>
          <w:ilvl w:val="0"/>
          <w:numId w:val="10"/>
        </w:numPr>
        <w:suppressAutoHyphens/>
        <w:spacing w:line="276" w:lineRule="auto"/>
        <w:ind w:left="709" w:hanging="357"/>
        <w:jc w:val="both"/>
        <w:rPr>
          <w:rFonts w:ascii="Arial" w:hAnsi="Arial"/>
          <w:sz w:val="22"/>
          <w:szCs w:val="22"/>
        </w:rPr>
      </w:pPr>
      <w:r w:rsidRPr="00470A74">
        <w:rPr>
          <w:rFonts w:ascii="Arial" w:hAnsi="Arial"/>
          <w:sz w:val="22"/>
          <w:szCs w:val="22"/>
        </w:rPr>
        <w:t>far acquisire un atteggiamento di miglioramento delle proprie qualità potenziali basato sul rispetto dei principi e dei valori educativi sottesi allo sport, di sé stessi, dell’alterità e della diversità in genere come fonte di arricchimento personale e collettiva.</w:t>
      </w:r>
    </w:p>
    <w:p w:rsidR="00C34A10" w:rsidRPr="00470A74" w:rsidRDefault="00C34A10" w:rsidP="00470A74">
      <w:pPr>
        <w:numPr>
          <w:ilvl w:val="0"/>
          <w:numId w:val="10"/>
        </w:numPr>
        <w:suppressAutoHyphens/>
        <w:spacing w:line="276" w:lineRule="auto"/>
        <w:ind w:left="709" w:hanging="357"/>
        <w:jc w:val="both"/>
        <w:rPr>
          <w:rFonts w:ascii="Arial" w:hAnsi="Arial"/>
          <w:sz w:val="22"/>
          <w:szCs w:val="22"/>
        </w:rPr>
      </w:pPr>
      <w:r w:rsidRPr="00470A74">
        <w:rPr>
          <w:rFonts w:ascii="Arial" w:hAnsi="Arial"/>
          <w:sz w:val="22"/>
          <w:szCs w:val="22"/>
        </w:rPr>
        <w:t>ampliare, potenziare e diversificare l’offerta formativa dell’istituto grazie all’attività motoria, fisica e sportiva.</w:t>
      </w:r>
    </w:p>
    <w:p w:rsidR="00C34A10" w:rsidRPr="00470A74" w:rsidRDefault="00C34A10" w:rsidP="00470A74">
      <w:pPr>
        <w:numPr>
          <w:ilvl w:val="0"/>
          <w:numId w:val="10"/>
        </w:numPr>
        <w:suppressAutoHyphens/>
        <w:spacing w:line="276" w:lineRule="auto"/>
        <w:ind w:left="709" w:hanging="357"/>
        <w:jc w:val="both"/>
        <w:rPr>
          <w:rFonts w:ascii="Arial" w:hAnsi="Arial"/>
          <w:sz w:val="22"/>
          <w:szCs w:val="22"/>
        </w:rPr>
      </w:pPr>
      <w:r w:rsidRPr="00470A74">
        <w:rPr>
          <w:rFonts w:ascii="Arial" w:hAnsi="Arial"/>
          <w:sz w:val="22"/>
          <w:szCs w:val="22"/>
        </w:rPr>
        <w:lastRenderedPageBreak/>
        <w:t>rilevare attitudini e vocazioni individuali alla pratica sportiva e svolgere un’azione di orientamento.</w:t>
      </w:r>
    </w:p>
    <w:p w:rsidR="00C34A10" w:rsidRPr="00470A74" w:rsidRDefault="00C34A10" w:rsidP="00470A74">
      <w:pPr>
        <w:numPr>
          <w:ilvl w:val="0"/>
          <w:numId w:val="10"/>
        </w:numPr>
        <w:suppressAutoHyphens/>
        <w:spacing w:line="276" w:lineRule="auto"/>
        <w:ind w:left="709" w:hanging="357"/>
        <w:jc w:val="both"/>
        <w:rPr>
          <w:rFonts w:ascii="Arial" w:hAnsi="Arial"/>
          <w:sz w:val="22"/>
          <w:szCs w:val="22"/>
        </w:rPr>
      </w:pPr>
      <w:r w:rsidRPr="00470A74">
        <w:rPr>
          <w:rFonts w:ascii="Arial" w:hAnsi="Arial"/>
          <w:sz w:val="22"/>
          <w:szCs w:val="22"/>
        </w:rPr>
        <w:t>integrare gli alunni diversamente abili.</w:t>
      </w:r>
    </w:p>
    <w:p w:rsidR="00C34A10" w:rsidRPr="00470A74" w:rsidRDefault="00C34A10" w:rsidP="00470A74">
      <w:pPr>
        <w:numPr>
          <w:ilvl w:val="0"/>
          <w:numId w:val="10"/>
        </w:numPr>
        <w:suppressAutoHyphens/>
        <w:spacing w:line="276" w:lineRule="auto"/>
        <w:ind w:left="709" w:hanging="360"/>
        <w:jc w:val="both"/>
        <w:rPr>
          <w:rFonts w:ascii="Arial" w:hAnsi="Arial"/>
          <w:sz w:val="22"/>
          <w:szCs w:val="22"/>
        </w:rPr>
      </w:pPr>
      <w:r w:rsidRPr="00470A74">
        <w:rPr>
          <w:rFonts w:ascii="Arial" w:hAnsi="Arial"/>
          <w:sz w:val="22"/>
          <w:szCs w:val="22"/>
        </w:rPr>
        <w:t>acquisire i concetti generali della disciplina sportiva praticata;</w:t>
      </w:r>
    </w:p>
    <w:p w:rsidR="00C34A10" w:rsidRPr="00470A74" w:rsidRDefault="00C34A10" w:rsidP="00470A74">
      <w:pPr>
        <w:numPr>
          <w:ilvl w:val="0"/>
          <w:numId w:val="10"/>
        </w:numPr>
        <w:suppressAutoHyphens/>
        <w:spacing w:line="276" w:lineRule="auto"/>
        <w:ind w:left="709" w:hanging="360"/>
        <w:jc w:val="both"/>
        <w:rPr>
          <w:rFonts w:ascii="Arial" w:hAnsi="Arial"/>
          <w:sz w:val="22"/>
          <w:szCs w:val="22"/>
        </w:rPr>
      </w:pPr>
      <w:r w:rsidRPr="00470A74">
        <w:rPr>
          <w:rFonts w:ascii="Arial" w:hAnsi="Arial"/>
          <w:sz w:val="22"/>
          <w:szCs w:val="22"/>
        </w:rPr>
        <w:t>comprendere e usare i linguaggi specifici della disciplina sportiva e dei regolamenti;</w:t>
      </w:r>
    </w:p>
    <w:p w:rsidR="00C34A10" w:rsidRPr="00470A74" w:rsidRDefault="00C34A10" w:rsidP="00470A74">
      <w:pPr>
        <w:numPr>
          <w:ilvl w:val="0"/>
          <w:numId w:val="10"/>
        </w:numPr>
        <w:suppressAutoHyphens/>
        <w:spacing w:line="276" w:lineRule="auto"/>
        <w:ind w:left="709" w:hanging="360"/>
        <w:jc w:val="both"/>
        <w:rPr>
          <w:rFonts w:ascii="Arial" w:hAnsi="Arial"/>
          <w:sz w:val="22"/>
          <w:szCs w:val="22"/>
        </w:rPr>
      </w:pPr>
      <w:r w:rsidRPr="00470A74">
        <w:rPr>
          <w:rFonts w:ascii="Arial" w:hAnsi="Arial"/>
          <w:sz w:val="22"/>
          <w:szCs w:val="22"/>
        </w:rPr>
        <w:t>favorire la scoperta e l’orientamento delle attitudini personali nei confronti di attività sportive specifiche;</w:t>
      </w:r>
    </w:p>
    <w:p w:rsidR="00C34A10" w:rsidRPr="00470A74" w:rsidRDefault="00C34A10" w:rsidP="00470A74">
      <w:pPr>
        <w:numPr>
          <w:ilvl w:val="0"/>
          <w:numId w:val="10"/>
        </w:numPr>
        <w:suppressAutoHyphens/>
        <w:spacing w:line="276" w:lineRule="auto"/>
        <w:ind w:left="709" w:hanging="360"/>
        <w:jc w:val="both"/>
        <w:rPr>
          <w:rFonts w:ascii="Arial" w:hAnsi="Arial"/>
          <w:sz w:val="22"/>
          <w:szCs w:val="22"/>
        </w:rPr>
      </w:pPr>
      <w:r w:rsidRPr="00470A74">
        <w:rPr>
          <w:rFonts w:ascii="Arial" w:hAnsi="Arial"/>
          <w:sz w:val="22"/>
          <w:szCs w:val="22"/>
        </w:rPr>
        <w:t>favorire il consolidamento di una equilibrata coscienza sociale, basata sulla consapevolezza di sé e sulla capacità di integrarsi e differenziarsi nel e dal gruppo;</w:t>
      </w:r>
    </w:p>
    <w:p w:rsidR="00C34A10" w:rsidRPr="00470A74" w:rsidRDefault="00C34A10" w:rsidP="00470A74">
      <w:pPr>
        <w:numPr>
          <w:ilvl w:val="0"/>
          <w:numId w:val="10"/>
        </w:numPr>
        <w:suppressAutoHyphens/>
        <w:spacing w:line="276" w:lineRule="auto"/>
        <w:ind w:left="709" w:hanging="360"/>
        <w:jc w:val="both"/>
        <w:rPr>
          <w:rFonts w:ascii="Arial" w:hAnsi="Arial"/>
          <w:sz w:val="22"/>
          <w:szCs w:val="22"/>
        </w:rPr>
      </w:pPr>
      <w:r w:rsidRPr="00470A74">
        <w:rPr>
          <w:rFonts w:ascii="Arial" w:hAnsi="Arial"/>
          <w:sz w:val="22"/>
          <w:szCs w:val="22"/>
        </w:rPr>
        <w:t>migliorare: le capacità coordinative e condizionali, la capacità di rielaborazione e di adattamento alle varie tecniche sportive, le capacità di lavorare autonomamente, le capacità di controllare la propria emotività prima, durante e dopo la prestazione sportiva e la capacità di verificare i risultati del proprio lavoro.</w:t>
      </w:r>
    </w:p>
    <w:p w:rsidR="00C34A10" w:rsidRPr="00470A74" w:rsidRDefault="00C34A10" w:rsidP="00470A74">
      <w:pPr>
        <w:spacing w:line="276" w:lineRule="auto"/>
        <w:rPr>
          <w:rFonts w:ascii="Arial" w:hAnsi="Arial"/>
          <w:sz w:val="22"/>
          <w:szCs w:val="22"/>
        </w:rPr>
      </w:pPr>
    </w:p>
    <w:p w:rsidR="00C34A10" w:rsidRDefault="00C34A10" w:rsidP="00470A74">
      <w:pPr>
        <w:spacing w:line="276" w:lineRule="auto"/>
        <w:jc w:val="center"/>
        <w:rPr>
          <w:rFonts w:ascii="Arial" w:hAnsi="Arial"/>
          <w:b/>
          <w:sz w:val="22"/>
          <w:szCs w:val="22"/>
        </w:rPr>
      </w:pPr>
      <w:r w:rsidRPr="00470A74">
        <w:rPr>
          <w:rFonts w:ascii="Arial" w:hAnsi="Arial"/>
          <w:b/>
          <w:sz w:val="22"/>
          <w:szCs w:val="22"/>
        </w:rPr>
        <w:t>Articolo 3</w:t>
      </w:r>
    </w:p>
    <w:p w:rsidR="00470A74" w:rsidRPr="00470A74" w:rsidRDefault="00470A74" w:rsidP="00470A74">
      <w:pPr>
        <w:spacing w:line="276" w:lineRule="auto"/>
        <w:jc w:val="center"/>
        <w:rPr>
          <w:rFonts w:ascii="Arial" w:hAnsi="Arial"/>
          <w:b/>
          <w:sz w:val="22"/>
          <w:szCs w:val="22"/>
        </w:rPr>
      </w:pPr>
    </w:p>
    <w:p w:rsidR="00C34A10" w:rsidRPr="00470A74" w:rsidRDefault="00C34A10" w:rsidP="00470A74">
      <w:pPr>
        <w:spacing w:line="276" w:lineRule="auto"/>
        <w:rPr>
          <w:rFonts w:ascii="Arial" w:hAnsi="Arial"/>
          <w:sz w:val="22"/>
          <w:szCs w:val="22"/>
        </w:rPr>
      </w:pPr>
      <w:r w:rsidRPr="00470A74">
        <w:rPr>
          <w:rFonts w:ascii="Arial" w:hAnsi="Arial"/>
          <w:b/>
          <w:sz w:val="22"/>
          <w:szCs w:val="22"/>
        </w:rPr>
        <w:t xml:space="preserve">Compiti del Centro Sportivo Scolastico </w:t>
      </w:r>
    </w:p>
    <w:p w:rsidR="00C34A10" w:rsidRPr="00470A74" w:rsidRDefault="00C34A10" w:rsidP="00470A74">
      <w:pPr>
        <w:spacing w:line="276" w:lineRule="auto"/>
        <w:jc w:val="both"/>
        <w:rPr>
          <w:rFonts w:ascii="Arial" w:hAnsi="Arial"/>
          <w:sz w:val="22"/>
          <w:szCs w:val="22"/>
        </w:rPr>
      </w:pPr>
      <w:r w:rsidRPr="00470A74">
        <w:rPr>
          <w:rFonts w:ascii="Arial" w:hAnsi="Arial"/>
          <w:sz w:val="22"/>
          <w:szCs w:val="22"/>
        </w:rPr>
        <w:t xml:space="preserve">Compito del C.S.S. è di progettare e pianificare iniziative ed attività coerenti con le finalità e gli obiettivi stabiliti a livello nazionale, declinati sulla base del contesto sociale e ambientale, per rispondere ai bisogni e alle istanze educative e formative degli utenti. L’avviamento alla pratica sportiva ha come obiettivo avvicinare gli studenti allo sport interiorizzandone i principi e i valori etici e di cittadinanza attiva. Il C.S.S. avrà carattere laboratoriale per favorire la più ampia partecipazione degli studenti, ivi compresi, quelli meno dotati o con disabilità e per lo sviluppo delle qualità cognitive ed emotive attraverso la pratica di attività indispensabili per la crescita dei giovani. </w:t>
      </w:r>
    </w:p>
    <w:p w:rsidR="00C34A10" w:rsidRPr="00470A74" w:rsidRDefault="00C34A10" w:rsidP="00470A74">
      <w:pPr>
        <w:spacing w:line="276" w:lineRule="auto"/>
        <w:jc w:val="both"/>
        <w:rPr>
          <w:rFonts w:ascii="Arial" w:hAnsi="Arial"/>
          <w:sz w:val="22"/>
          <w:szCs w:val="22"/>
        </w:rPr>
      </w:pPr>
      <w:r w:rsidRPr="00470A74">
        <w:rPr>
          <w:rFonts w:ascii="Arial" w:hAnsi="Arial"/>
          <w:sz w:val="22"/>
          <w:szCs w:val="22"/>
        </w:rPr>
        <w:t>L’Istituto si avvale della palestra di San Lino, nonché degli spazi messi a disposizione da associazioni che collaborano al progetto C.S.S. (piscina, fitness, tennis, palestra di Basket, ecc).</w:t>
      </w:r>
    </w:p>
    <w:p w:rsidR="00C34A10" w:rsidRPr="00470A74" w:rsidRDefault="00C34A10" w:rsidP="00470A74">
      <w:pPr>
        <w:spacing w:line="276" w:lineRule="auto"/>
        <w:jc w:val="both"/>
        <w:rPr>
          <w:rFonts w:ascii="Arial" w:hAnsi="Arial"/>
          <w:sz w:val="22"/>
          <w:szCs w:val="22"/>
        </w:rPr>
      </w:pPr>
      <w:r w:rsidRPr="00470A74">
        <w:rPr>
          <w:rFonts w:ascii="Arial" w:hAnsi="Arial"/>
          <w:sz w:val="22"/>
          <w:szCs w:val="22"/>
        </w:rPr>
        <w:t>Le attività, proposte e approvate dai competenti organi collegiali, sono inserite nel Piano dell’offerta formativa, rendendosi così parte integrante dello stesso.</w:t>
      </w:r>
    </w:p>
    <w:p w:rsidR="00C34A10" w:rsidRDefault="00C34A10" w:rsidP="00470A74">
      <w:pPr>
        <w:spacing w:line="276" w:lineRule="auto"/>
        <w:jc w:val="both"/>
        <w:rPr>
          <w:rFonts w:ascii="Arial" w:hAnsi="Arial"/>
          <w:sz w:val="22"/>
          <w:szCs w:val="22"/>
        </w:rPr>
      </w:pPr>
      <w:r w:rsidRPr="00470A74">
        <w:rPr>
          <w:rFonts w:ascii="Arial" w:hAnsi="Arial"/>
          <w:sz w:val="22"/>
          <w:szCs w:val="22"/>
        </w:rPr>
        <w:t xml:space="preserve">Le attività extracurricolari si svolgeranno nella fascia oraria che va dalle ore 13.30 alle ore 16.00 nella palestra di San Lino o nelle strutture sportive presenti sul territorio. Le attività proposte dal C.S.S. avranno inizio a </w:t>
      </w:r>
      <w:proofErr w:type="gramStart"/>
      <w:r w:rsidRPr="00470A74">
        <w:rPr>
          <w:rFonts w:ascii="Arial" w:hAnsi="Arial"/>
          <w:sz w:val="22"/>
          <w:szCs w:val="22"/>
        </w:rPr>
        <w:t>Febbraio</w:t>
      </w:r>
      <w:proofErr w:type="gramEnd"/>
      <w:r w:rsidRPr="00470A74">
        <w:rPr>
          <w:rFonts w:ascii="Arial" w:hAnsi="Arial"/>
          <w:sz w:val="22"/>
          <w:szCs w:val="22"/>
        </w:rPr>
        <w:t xml:space="preserve"> (generalmente è stato così in conseguenza alle risorse economiche messe a </w:t>
      </w:r>
      <w:proofErr w:type="spellStart"/>
      <w:r w:rsidRPr="00470A74">
        <w:rPr>
          <w:rFonts w:ascii="Arial" w:hAnsi="Arial"/>
          <w:sz w:val="22"/>
          <w:szCs w:val="22"/>
        </w:rPr>
        <w:t>dispozione</w:t>
      </w:r>
      <w:proofErr w:type="spellEnd"/>
      <w:r w:rsidRPr="00470A74">
        <w:rPr>
          <w:rFonts w:ascii="Arial" w:hAnsi="Arial"/>
          <w:sz w:val="22"/>
          <w:szCs w:val="22"/>
        </w:rPr>
        <w:t xml:space="preserve">) e si concluderanno entro il termine dell’attività didattica.  </w:t>
      </w:r>
    </w:p>
    <w:p w:rsidR="00470A74" w:rsidRPr="00470A74" w:rsidRDefault="00470A74" w:rsidP="00470A74">
      <w:pPr>
        <w:spacing w:line="276" w:lineRule="auto"/>
        <w:rPr>
          <w:rFonts w:ascii="Arial" w:hAnsi="Arial"/>
          <w:b/>
          <w:sz w:val="22"/>
          <w:szCs w:val="22"/>
        </w:rPr>
      </w:pPr>
    </w:p>
    <w:p w:rsidR="00C34A10" w:rsidRPr="00470A74" w:rsidRDefault="00C34A10" w:rsidP="00470A74">
      <w:pPr>
        <w:spacing w:line="276" w:lineRule="auto"/>
        <w:jc w:val="center"/>
        <w:rPr>
          <w:rFonts w:ascii="Arial" w:hAnsi="Arial"/>
          <w:b/>
          <w:sz w:val="22"/>
          <w:szCs w:val="22"/>
        </w:rPr>
      </w:pPr>
      <w:r w:rsidRPr="00470A74">
        <w:rPr>
          <w:rFonts w:ascii="Arial" w:hAnsi="Arial"/>
          <w:b/>
          <w:sz w:val="22"/>
          <w:szCs w:val="22"/>
        </w:rPr>
        <w:t>Articolo 4</w:t>
      </w:r>
    </w:p>
    <w:p w:rsidR="00470A74" w:rsidRDefault="00470A74" w:rsidP="00470A74">
      <w:pPr>
        <w:spacing w:line="276" w:lineRule="auto"/>
        <w:rPr>
          <w:rFonts w:ascii="Arial" w:hAnsi="Arial"/>
          <w:b/>
          <w:sz w:val="22"/>
          <w:szCs w:val="22"/>
        </w:rPr>
      </w:pPr>
    </w:p>
    <w:p w:rsidR="00C34A10" w:rsidRPr="00470A74" w:rsidRDefault="00C34A10" w:rsidP="00470A74">
      <w:pPr>
        <w:spacing w:line="276" w:lineRule="auto"/>
        <w:rPr>
          <w:rFonts w:ascii="Arial" w:hAnsi="Arial"/>
          <w:sz w:val="22"/>
          <w:szCs w:val="22"/>
        </w:rPr>
      </w:pPr>
      <w:r w:rsidRPr="00470A74">
        <w:rPr>
          <w:rFonts w:ascii="Arial" w:hAnsi="Arial"/>
          <w:b/>
          <w:sz w:val="22"/>
          <w:szCs w:val="22"/>
        </w:rPr>
        <w:t xml:space="preserve">Soggetti del Centro Sportivo Scolastico </w:t>
      </w:r>
    </w:p>
    <w:p w:rsidR="00C34A10" w:rsidRPr="00470A74" w:rsidRDefault="00C34A10" w:rsidP="00470A74">
      <w:pPr>
        <w:spacing w:line="276" w:lineRule="auto"/>
        <w:rPr>
          <w:rFonts w:ascii="Arial" w:hAnsi="Arial"/>
          <w:sz w:val="22"/>
          <w:szCs w:val="22"/>
        </w:rPr>
      </w:pPr>
    </w:p>
    <w:p w:rsidR="00C34A10" w:rsidRPr="00470A74" w:rsidRDefault="00C34A10" w:rsidP="00470A74">
      <w:pPr>
        <w:spacing w:line="276" w:lineRule="auto"/>
        <w:rPr>
          <w:rFonts w:ascii="Arial" w:hAnsi="Arial"/>
          <w:sz w:val="22"/>
          <w:szCs w:val="22"/>
        </w:rPr>
      </w:pPr>
      <w:r w:rsidRPr="00470A74">
        <w:rPr>
          <w:rFonts w:ascii="Arial" w:hAnsi="Arial"/>
          <w:b/>
          <w:bCs/>
          <w:sz w:val="22"/>
          <w:szCs w:val="22"/>
        </w:rPr>
        <w:t>Dirigente scolastico e docenti</w:t>
      </w:r>
    </w:p>
    <w:p w:rsidR="00C34A10" w:rsidRPr="00470A74" w:rsidRDefault="00C34A10" w:rsidP="00470A74">
      <w:pPr>
        <w:spacing w:line="276" w:lineRule="auto"/>
        <w:jc w:val="both"/>
        <w:rPr>
          <w:rFonts w:ascii="Arial" w:hAnsi="Arial"/>
          <w:sz w:val="22"/>
          <w:szCs w:val="22"/>
        </w:rPr>
      </w:pPr>
      <w:r w:rsidRPr="00470A74">
        <w:rPr>
          <w:rFonts w:ascii="Arial" w:hAnsi="Arial"/>
          <w:sz w:val="22"/>
          <w:szCs w:val="22"/>
        </w:rPr>
        <w:t xml:space="preserve">Il Dirigente Scolastico è il Presidente e Responsabile del C.S.S. Nell’esercizio delle proprie prerogative nomina il docente di Scienze Motorie e Sportive Prof. Pagni Gianni coordinatore-responsabile delle attività. </w:t>
      </w:r>
    </w:p>
    <w:p w:rsidR="00C34A10" w:rsidRPr="00470A74" w:rsidRDefault="00C34A10" w:rsidP="00470A74">
      <w:pPr>
        <w:spacing w:line="276" w:lineRule="auto"/>
        <w:jc w:val="both"/>
        <w:rPr>
          <w:rFonts w:ascii="Arial" w:hAnsi="Arial"/>
          <w:sz w:val="22"/>
          <w:szCs w:val="22"/>
        </w:rPr>
      </w:pPr>
      <w:r w:rsidRPr="00470A74">
        <w:rPr>
          <w:rFonts w:ascii="Arial" w:hAnsi="Arial"/>
          <w:sz w:val="22"/>
          <w:szCs w:val="22"/>
        </w:rPr>
        <w:t xml:space="preserve">Il Direttore dei Servizi Generali Amministrativi, nell’esercizio delle sue funzioni, gestisce gli aspetti </w:t>
      </w:r>
    </w:p>
    <w:p w:rsidR="00C34A10" w:rsidRPr="00470A74" w:rsidRDefault="00C34A10" w:rsidP="00470A74">
      <w:pPr>
        <w:spacing w:line="276" w:lineRule="auto"/>
        <w:jc w:val="both"/>
        <w:rPr>
          <w:rFonts w:ascii="Arial" w:hAnsi="Arial"/>
          <w:sz w:val="22"/>
          <w:szCs w:val="22"/>
        </w:rPr>
      </w:pPr>
      <w:r w:rsidRPr="00470A74">
        <w:rPr>
          <w:rFonts w:ascii="Arial" w:hAnsi="Arial"/>
          <w:sz w:val="22"/>
          <w:szCs w:val="22"/>
        </w:rPr>
        <w:t xml:space="preserve">amministrativi delle attività del C.S.S. </w:t>
      </w:r>
    </w:p>
    <w:p w:rsidR="00C34A10" w:rsidRPr="00470A74" w:rsidRDefault="00C34A10" w:rsidP="00470A74">
      <w:pPr>
        <w:spacing w:line="276" w:lineRule="auto"/>
        <w:jc w:val="both"/>
        <w:rPr>
          <w:rFonts w:ascii="Arial" w:hAnsi="Arial"/>
          <w:sz w:val="22"/>
          <w:szCs w:val="22"/>
        </w:rPr>
      </w:pPr>
      <w:r w:rsidRPr="00470A74">
        <w:rPr>
          <w:rFonts w:ascii="Arial" w:hAnsi="Arial"/>
          <w:sz w:val="22"/>
          <w:szCs w:val="22"/>
        </w:rPr>
        <w:t>Potranno collaborare con la Responsabile del C.S.S., docenti, personale ATA, genitori, studenti ed esperti esterni per svolgere compiti di arbitraggio, organizzare manifestazioni d’Istituto, mettere a disposizione degli studenti le proprie competenze.</w:t>
      </w:r>
    </w:p>
    <w:p w:rsidR="00C34A10" w:rsidRPr="00470A74" w:rsidRDefault="00C34A10" w:rsidP="00470A74">
      <w:pPr>
        <w:spacing w:line="276" w:lineRule="auto"/>
        <w:jc w:val="both"/>
        <w:rPr>
          <w:rFonts w:ascii="Arial" w:hAnsi="Arial"/>
          <w:sz w:val="22"/>
          <w:szCs w:val="22"/>
        </w:rPr>
      </w:pPr>
      <w:r w:rsidRPr="00470A74">
        <w:rPr>
          <w:rFonts w:ascii="Arial" w:hAnsi="Arial"/>
          <w:sz w:val="22"/>
          <w:szCs w:val="22"/>
        </w:rPr>
        <w:t xml:space="preserve">La partecipazione è allargata ad altri docenti con specifiche competenze sportive e ad esperti </w:t>
      </w:r>
    </w:p>
    <w:p w:rsidR="00C34A10" w:rsidRPr="00470A74" w:rsidRDefault="00C34A10" w:rsidP="00470A74">
      <w:pPr>
        <w:spacing w:line="276" w:lineRule="auto"/>
        <w:jc w:val="both"/>
        <w:rPr>
          <w:rFonts w:ascii="Arial" w:hAnsi="Arial"/>
          <w:sz w:val="22"/>
          <w:szCs w:val="22"/>
        </w:rPr>
      </w:pPr>
      <w:r w:rsidRPr="00470A74">
        <w:rPr>
          <w:rFonts w:ascii="Arial" w:hAnsi="Arial"/>
          <w:sz w:val="22"/>
          <w:szCs w:val="22"/>
        </w:rPr>
        <w:t xml:space="preserve">esterni individuati dalla scuola disponibili a collaborare. </w:t>
      </w:r>
    </w:p>
    <w:p w:rsidR="00C34A10" w:rsidRPr="00470A74" w:rsidRDefault="00C34A10" w:rsidP="00470A74">
      <w:pPr>
        <w:spacing w:line="276" w:lineRule="auto"/>
        <w:jc w:val="both"/>
        <w:rPr>
          <w:rFonts w:ascii="Arial" w:hAnsi="Arial"/>
          <w:sz w:val="22"/>
          <w:szCs w:val="22"/>
        </w:rPr>
      </w:pPr>
      <w:r w:rsidRPr="00470A74">
        <w:rPr>
          <w:rFonts w:ascii="Arial" w:hAnsi="Arial"/>
          <w:sz w:val="22"/>
          <w:szCs w:val="22"/>
        </w:rPr>
        <w:lastRenderedPageBreak/>
        <w:t xml:space="preserve">L’attività di progettazione del C.S.S. è affidata ai docenti di Scienze motorie e sportive che vi aderiranno volontariamente. I docenti che svolgono l’attività sportiva raccolgono i moduli di adesione al C.S.S. e i certificati medici. </w:t>
      </w:r>
    </w:p>
    <w:p w:rsidR="00C34A10" w:rsidRPr="00470A74" w:rsidRDefault="00C34A10" w:rsidP="00470A74">
      <w:pPr>
        <w:spacing w:line="276" w:lineRule="auto"/>
        <w:jc w:val="both"/>
        <w:rPr>
          <w:rFonts w:ascii="Arial" w:hAnsi="Arial"/>
          <w:b/>
          <w:sz w:val="22"/>
          <w:szCs w:val="22"/>
        </w:rPr>
      </w:pPr>
      <w:r w:rsidRPr="00470A74">
        <w:rPr>
          <w:rFonts w:ascii="Arial" w:hAnsi="Arial"/>
          <w:sz w:val="22"/>
          <w:szCs w:val="22"/>
        </w:rPr>
        <w:t xml:space="preserve">L’istituzione Scolastica, qualora lo ritenga necessario ed a sostegno della didattica, potrà stipulare con le Associazioni Sportive Convenzioni/Protocolli d’intesa che disciplini la natura della collaborazione, purché a titolo gratuito. </w:t>
      </w:r>
    </w:p>
    <w:p w:rsidR="00470A74" w:rsidRDefault="00470A74" w:rsidP="00470A74">
      <w:pPr>
        <w:spacing w:line="276" w:lineRule="auto"/>
        <w:rPr>
          <w:rFonts w:ascii="Arial" w:hAnsi="Arial"/>
          <w:b/>
          <w:sz w:val="22"/>
          <w:szCs w:val="22"/>
        </w:rPr>
      </w:pPr>
    </w:p>
    <w:p w:rsidR="00C34A10" w:rsidRPr="00470A74" w:rsidRDefault="00C34A10" w:rsidP="00470A74">
      <w:pPr>
        <w:spacing w:line="276" w:lineRule="auto"/>
        <w:rPr>
          <w:rFonts w:ascii="Arial" w:hAnsi="Arial"/>
          <w:sz w:val="22"/>
          <w:szCs w:val="22"/>
        </w:rPr>
      </w:pPr>
      <w:r w:rsidRPr="00470A74">
        <w:rPr>
          <w:rFonts w:ascii="Arial" w:hAnsi="Arial"/>
          <w:b/>
          <w:sz w:val="22"/>
          <w:szCs w:val="22"/>
        </w:rPr>
        <w:t>Alunni-Adesioni</w:t>
      </w:r>
      <w:r w:rsidRPr="00470A74">
        <w:rPr>
          <w:rFonts w:ascii="Arial" w:hAnsi="Arial"/>
          <w:sz w:val="22"/>
          <w:szCs w:val="22"/>
        </w:rPr>
        <w:t xml:space="preserve"> </w:t>
      </w:r>
    </w:p>
    <w:p w:rsidR="00C34A10" w:rsidRPr="00470A74" w:rsidRDefault="00C34A10" w:rsidP="00470A74">
      <w:pPr>
        <w:spacing w:line="276" w:lineRule="auto"/>
        <w:rPr>
          <w:rFonts w:ascii="Arial" w:hAnsi="Arial"/>
          <w:sz w:val="22"/>
          <w:szCs w:val="22"/>
        </w:rPr>
      </w:pPr>
      <w:r w:rsidRPr="00470A74">
        <w:rPr>
          <w:rFonts w:ascii="Arial" w:hAnsi="Arial"/>
          <w:sz w:val="22"/>
          <w:szCs w:val="22"/>
        </w:rPr>
        <w:t>Il C.S.S. potrà programmare e organizzare attività formative e informative per i docenti e i Genitori.</w:t>
      </w:r>
    </w:p>
    <w:p w:rsidR="00C34A10" w:rsidRPr="00470A74" w:rsidRDefault="00C34A10" w:rsidP="00470A74">
      <w:pPr>
        <w:spacing w:line="276" w:lineRule="auto"/>
        <w:rPr>
          <w:rFonts w:ascii="Arial" w:hAnsi="Arial"/>
          <w:sz w:val="22"/>
          <w:szCs w:val="22"/>
        </w:rPr>
      </w:pPr>
      <w:r w:rsidRPr="00470A74">
        <w:rPr>
          <w:rFonts w:ascii="Arial" w:hAnsi="Arial"/>
          <w:sz w:val="22"/>
          <w:szCs w:val="22"/>
        </w:rPr>
        <w:t>I destinatari.</w:t>
      </w:r>
    </w:p>
    <w:p w:rsidR="00C34A10" w:rsidRPr="00470A74" w:rsidRDefault="00C34A10" w:rsidP="00470A74">
      <w:pPr>
        <w:numPr>
          <w:ilvl w:val="0"/>
          <w:numId w:val="11"/>
        </w:numPr>
        <w:suppressAutoHyphens/>
        <w:spacing w:line="276" w:lineRule="auto"/>
        <w:ind w:left="720" w:hanging="360"/>
        <w:jc w:val="both"/>
        <w:rPr>
          <w:rFonts w:ascii="Arial" w:hAnsi="Arial"/>
          <w:sz w:val="22"/>
          <w:szCs w:val="22"/>
        </w:rPr>
      </w:pPr>
      <w:r w:rsidRPr="00470A74">
        <w:rPr>
          <w:rFonts w:ascii="Arial" w:hAnsi="Arial"/>
          <w:sz w:val="22"/>
          <w:szCs w:val="22"/>
        </w:rPr>
        <w:t xml:space="preserve">Il C.S.S.  è aperto a tutti gli studenti dell’Istituto tecnico commerciale e geometri “F. Niccolini” con annessa sezione Enogastronomica, nonché l’I.T.I.S. “A. Santucci” di Pomarance (Pisa). </w:t>
      </w:r>
    </w:p>
    <w:p w:rsidR="00C34A10" w:rsidRPr="00470A74" w:rsidRDefault="00C34A10" w:rsidP="00470A74">
      <w:pPr>
        <w:numPr>
          <w:ilvl w:val="0"/>
          <w:numId w:val="11"/>
        </w:numPr>
        <w:suppressAutoHyphens/>
        <w:spacing w:line="276" w:lineRule="auto"/>
        <w:ind w:left="720" w:hanging="360"/>
        <w:jc w:val="both"/>
        <w:rPr>
          <w:rFonts w:ascii="Arial" w:hAnsi="Arial"/>
          <w:sz w:val="22"/>
          <w:szCs w:val="22"/>
        </w:rPr>
      </w:pPr>
      <w:r w:rsidRPr="00470A74">
        <w:rPr>
          <w:rFonts w:ascii="Arial" w:hAnsi="Arial"/>
          <w:sz w:val="22"/>
          <w:szCs w:val="22"/>
        </w:rPr>
        <w:t xml:space="preserve">L’iscrizione al C.S.S.  è volontaria e prevede la compilazione di un modulo di adesione. Il modulo dovrà essere firmato da un genitore/tutore che autorizzi l’alunno a partecipare alle attività extracurricolari e/o alle uscite. </w:t>
      </w:r>
    </w:p>
    <w:p w:rsidR="00C34A10" w:rsidRPr="00470A74" w:rsidRDefault="00C34A10" w:rsidP="00470A74">
      <w:pPr>
        <w:numPr>
          <w:ilvl w:val="0"/>
          <w:numId w:val="11"/>
        </w:numPr>
        <w:suppressAutoHyphens/>
        <w:spacing w:line="276" w:lineRule="auto"/>
        <w:ind w:left="720" w:hanging="360"/>
        <w:jc w:val="both"/>
        <w:rPr>
          <w:rFonts w:ascii="Arial" w:hAnsi="Arial"/>
          <w:sz w:val="22"/>
          <w:szCs w:val="22"/>
        </w:rPr>
      </w:pPr>
      <w:r w:rsidRPr="00470A74">
        <w:rPr>
          <w:rFonts w:ascii="Arial" w:hAnsi="Arial"/>
          <w:sz w:val="22"/>
          <w:szCs w:val="22"/>
        </w:rPr>
        <w:t xml:space="preserve">L'adesione alle attività proposte rende gli studenti soggetti dell’associazione </w:t>
      </w:r>
    </w:p>
    <w:p w:rsidR="00C34A10" w:rsidRPr="00470A74" w:rsidRDefault="00C34A10" w:rsidP="00470A74">
      <w:pPr>
        <w:numPr>
          <w:ilvl w:val="0"/>
          <w:numId w:val="11"/>
        </w:numPr>
        <w:suppressAutoHyphens/>
        <w:spacing w:line="276" w:lineRule="auto"/>
        <w:ind w:left="720" w:hanging="360"/>
        <w:jc w:val="both"/>
        <w:rPr>
          <w:rFonts w:ascii="Arial" w:hAnsi="Arial"/>
          <w:sz w:val="22"/>
          <w:szCs w:val="22"/>
        </w:rPr>
      </w:pPr>
      <w:r w:rsidRPr="00470A74">
        <w:rPr>
          <w:rFonts w:ascii="Arial" w:hAnsi="Arial"/>
          <w:sz w:val="22"/>
          <w:szCs w:val="22"/>
        </w:rPr>
        <w:t xml:space="preserve">Per la partecipazione alle competizioni sportive non agonistiche (nota M.I.U.R. Prot. 469 del 28/01/2014) è necessario presentare certificato medico di idoneità alla pratica sportiva non agonistica rilasciato gratuitamente dal medico di famiglia, su presentazione del modulo predisposto dalla scuola. senza di esso l’alunno non potrà svolgere alcuna attività. </w:t>
      </w:r>
    </w:p>
    <w:p w:rsidR="00C34A10" w:rsidRPr="00470A74" w:rsidRDefault="00C34A10" w:rsidP="00470A74">
      <w:pPr>
        <w:numPr>
          <w:ilvl w:val="0"/>
          <w:numId w:val="11"/>
        </w:numPr>
        <w:suppressAutoHyphens/>
        <w:spacing w:line="276" w:lineRule="auto"/>
        <w:ind w:left="720" w:hanging="360"/>
        <w:jc w:val="both"/>
        <w:rPr>
          <w:rFonts w:ascii="Arial" w:hAnsi="Arial"/>
          <w:b/>
          <w:sz w:val="22"/>
          <w:szCs w:val="22"/>
        </w:rPr>
      </w:pPr>
      <w:r w:rsidRPr="00470A74">
        <w:rPr>
          <w:rFonts w:ascii="Arial" w:hAnsi="Arial"/>
          <w:sz w:val="22"/>
          <w:szCs w:val="22"/>
        </w:rPr>
        <w:t xml:space="preserve">Gli alunni sono assicurati per mezzo della polizza assicurativa stipulata al momento dell’iscrizione annuale, per le attività sportive svolte in orario curricolare ed extracurricolare. </w:t>
      </w:r>
    </w:p>
    <w:p w:rsidR="00470A74" w:rsidRDefault="00470A74" w:rsidP="00470A74">
      <w:pPr>
        <w:spacing w:line="276" w:lineRule="auto"/>
        <w:rPr>
          <w:rFonts w:ascii="Arial" w:hAnsi="Arial"/>
          <w:b/>
          <w:sz w:val="22"/>
          <w:szCs w:val="22"/>
        </w:rPr>
      </w:pPr>
    </w:p>
    <w:p w:rsidR="00C34A10" w:rsidRPr="00470A74" w:rsidRDefault="00C34A10" w:rsidP="00470A74">
      <w:pPr>
        <w:spacing w:line="276" w:lineRule="auto"/>
        <w:rPr>
          <w:rFonts w:ascii="Arial" w:hAnsi="Arial"/>
          <w:sz w:val="22"/>
          <w:szCs w:val="22"/>
        </w:rPr>
      </w:pPr>
      <w:r w:rsidRPr="00470A74">
        <w:rPr>
          <w:rFonts w:ascii="Arial" w:hAnsi="Arial"/>
          <w:b/>
          <w:sz w:val="22"/>
          <w:szCs w:val="22"/>
        </w:rPr>
        <w:t xml:space="preserve">Alunni – Diritti e doveri </w:t>
      </w:r>
    </w:p>
    <w:p w:rsidR="00C34A10" w:rsidRPr="00470A74" w:rsidRDefault="00C34A10" w:rsidP="00470A74">
      <w:pPr>
        <w:numPr>
          <w:ilvl w:val="0"/>
          <w:numId w:val="12"/>
        </w:numPr>
        <w:suppressAutoHyphens/>
        <w:spacing w:line="276" w:lineRule="auto"/>
        <w:ind w:left="720" w:hanging="360"/>
        <w:jc w:val="both"/>
        <w:rPr>
          <w:rFonts w:ascii="Arial" w:hAnsi="Arial"/>
          <w:sz w:val="22"/>
          <w:szCs w:val="22"/>
        </w:rPr>
      </w:pPr>
      <w:r w:rsidRPr="00470A74">
        <w:rPr>
          <w:rFonts w:ascii="Arial" w:hAnsi="Arial"/>
          <w:sz w:val="22"/>
          <w:szCs w:val="22"/>
        </w:rPr>
        <w:t xml:space="preserve">Gli alunni che aderiscono alle attività proposte dal C.S.S. avranno il diritto/dovere di frequentare i corsi nel rispetto degli orari e dell’impegno assunto verso sé stessi e gli altri. </w:t>
      </w:r>
    </w:p>
    <w:p w:rsidR="00C34A10" w:rsidRPr="00470A74" w:rsidRDefault="00C34A10" w:rsidP="00470A74">
      <w:pPr>
        <w:numPr>
          <w:ilvl w:val="0"/>
          <w:numId w:val="12"/>
        </w:numPr>
        <w:suppressAutoHyphens/>
        <w:spacing w:line="276" w:lineRule="auto"/>
        <w:ind w:left="720" w:hanging="360"/>
        <w:jc w:val="both"/>
        <w:rPr>
          <w:rFonts w:ascii="Arial" w:hAnsi="Arial"/>
          <w:sz w:val="22"/>
          <w:szCs w:val="22"/>
        </w:rPr>
      </w:pPr>
      <w:r w:rsidRPr="00470A74">
        <w:rPr>
          <w:rFonts w:ascii="Arial" w:hAnsi="Arial"/>
          <w:sz w:val="22"/>
          <w:szCs w:val="22"/>
        </w:rPr>
        <w:t xml:space="preserve">Per svolgere tutte le attività del C.S.S. è obbligatorio indossare abbigliamento sportivo adeguato. </w:t>
      </w:r>
    </w:p>
    <w:p w:rsidR="00C34A10" w:rsidRPr="00470A74" w:rsidRDefault="00C34A10" w:rsidP="00470A74">
      <w:pPr>
        <w:numPr>
          <w:ilvl w:val="0"/>
          <w:numId w:val="12"/>
        </w:numPr>
        <w:suppressAutoHyphens/>
        <w:spacing w:line="276" w:lineRule="auto"/>
        <w:ind w:left="720" w:hanging="360"/>
        <w:jc w:val="both"/>
        <w:rPr>
          <w:rFonts w:ascii="Arial" w:hAnsi="Arial"/>
          <w:sz w:val="22"/>
          <w:szCs w:val="22"/>
        </w:rPr>
      </w:pPr>
      <w:r w:rsidRPr="00470A74">
        <w:rPr>
          <w:rFonts w:ascii="Arial" w:hAnsi="Arial"/>
          <w:sz w:val="22"/>
          <w:szCs w:val="22"/>
        </w:rPr>
        <w:t xml:space="preserve">Considerate le finalità del C.S.S. non saranno tollerati comportamenti che possano pregiudicare una corretta integrazione sociale, pena l’allontanamento dal corso e/o dal torneo interessato. Nei casi di comportamento particolarmente scorretto verranno prese in considerazione dal Consiglio di Classe sanzioni disciplinari. </w:t>
      </w:r>
      <w:r w:rsidRPr="00470A74">
        <w:rPr>
          <w:rFonts w:ascii="Arial" w:hAnsi="Arial"/>
          <w:b/>
          <w:sz w:val="22"/>
          <w:szCs w:val="22"/>
        </w:rPr>
        <w:t xml:space="preserve">Riferimento costante dovrà essere il regolamento d’Istituto. </w:t>
      </w:r>
    </w:p>
    <w:p w:rsidR="00C34A10" w:rsidRPr="00470A74" w:rsidRDefault="00C34A10" w:rsidP="00470A74">
      <w:pPr>
        <w:numPr>
          <w:ilvl w:val="0"/>
          <w:numId w:val="12"/>
        </w:numPr>
        <w:suppressAutoHyphens/>
        <w:spacing w:line="276" w:lineRule="auto"/>
        <w:ind w:left="720" w:hanging="360"/>
        <w:jc w:val="both"/>
        <w:rPr>
          <w:rFonts w:ascii="Arial" w:hAnsi="Arial"/>
          <w:sz w:val="22"/>
          <w:szCs w:val="22"/>
        </w:rPr>
      </w:pPr>
      <w:r w:rsidRPr="00470A74">
        <w:rPr>
          <w:rFonts w:ascii="Arial" w:hAnsi="Arial"/>
          <w:sz w:val="22"/>
          <w:szCs w:val="22"/>
        </w:rPr>
        <w:t>Coloro che si renderanno responsabili di danneggiamenti alle strutture dell’impianto sportivo e/o degli attrezzi utilizzati dovranno risarcire il danno, come previsto dal regolamento d’Istituto. Nel caso in cui non sia possibile risalire al responsabile il danno verrà risarcito da tutti gli alunni che stavano utilizzando la struttura nel momento del danneggiamento.</w:t>
      </w:r>
    </w:p>
    <w:p w:rsidR="00C34A10" w:rsidRPr="00470A74" w:rsidRDefault="00C34A10" w:rsidP="00470A74">
      <w:pPr>
        <w:numPr>
          <w:ilvl w:val="0"/>
          <w:numId w:val="12"/>
        </w:numPr>
        <w:suppressAutoHyphens/>
        <w:spacing w:line="276" w:lineRule="auto"/>
        <w:ind w:left="720" w:hanging="360"/>
        <w:jc w:val="both"/>
        <w:rPr>
          <w:rFonts w:ascii="Arial" w:hAnsi="Arial"/>
          <w:sz w:val="22"/>
          <w:szCs w:val="22"/>
        </w:rPr>
      </w:pPr>
      <w:r w:rsidRPr="00470A74">
        <w:rPr>
          <w:rFonts w:ascii="Arial" w:hAnsi="Arial"/>
          <w:sz w:val="22"/>
          <w:szCs w:val="22"/>
        </w:rPr>
        <w:t>Gli alunni che intendono partecipare alle attività possono aderire al C.S.S. compilando un apposito modulo sottoscritta dall’alunno e dai genitori i quali si impegneranno a far frequentare il laboratorio motorio nei giorni e nella durata che saranno stabiliti.</w:t>
      </w:r>
    </w:p>
    <w:p w:rsidR="00C34A10" w:rsidRPr="00470A74" w:rsidRDefault="00C34A10" w:rsidP="00470A74">
      <w:pPr>
        <w:spacing w:line="276" w:lineRule="auto"/>
        <w:rPr>
          <w:rFonts w:ascii="Arial" w:hAnsi="Arial"/>
          <w:sz w:val="22"/>
          <w:szCs w:val="22"/>
        </w:rPr>
      </w:pPr>
    </w:p>
    <w:p w:rsidR="00C34A10" w:rsidRPr="00470A74" w:rsidRDefault="00C34A10" w:rsidP="00470A74">
      <w:pPr>
        <w:spacing w:line="276" w:lineRule="auto"/>
        <w:jc w:val="center"/>
        <w:rPr>
          <w:rFonts w:ascii="Arial" w:hAnsi="Arial"/>
          <w:b/>
          <w:sz w:val="22"/>
          <w:szCs w:val="22"/>
        </w:rPr>
      </w:pPr>
      <w:r w:rsidRPr="00470A74">
        <w:rPr>
          <w:rFonts w:ascii="Arial" w:hAnsi="Arial"/>
          <w:b/>
          <w:sz w:val="22"/>
          <w:szCs w:val="22"/>
        </w:rPr>
        <w:t>Articolo 5</w:t>
      </w:r>
    </w:p>
    <w:p w:rsidR="00C34A10" w:rsidRPr="00470A74" w:rsidRDefault="00C34A10" w:rsidP="00470A74">
      <w:pPr>
        <w:spacing w:line="276" w:lineRule="auto"/>
        <w:rPr>
          <w:rFonts w:ascii="Arial" w:hAnsi="Arial"/>
          <w:sz w:val="22"/>
          <w:szCs w:val="22"/>
        </w:rPr>
      </w:pPr>
      <w:r w:rsidRPr="00470A74">
        <w:rPr>
          <w:rFonts w:ascii="Arial" w:hAnsi="Arial"/>
          <w:b/>
          <w:sz w:val="22"/>
          <w:szCs w:val="22"/>
        </w:rPr>
        <w:t xml:space="preserve">Svolgimento delle funzioni </w:t>
      </w:r>
    </w:p>
    <w:p w:rsidR="00C34A10" w:rsidRPr="00470A74" w:rsidRDefault="00C34A10" w:rsidP="00470A74">
      <w:pPr>
        <w:spacing w:line="276" w:lineRule="auto"/>
        <w:jc w:val="both"/>
        <w:rPr>
          <w:rFonts w:ascii="Arial" w:hAnsi="Arial"/>
          <w:sz w:val="22"/>
          <w:szCs w:val="22"/>
        </w:rPr>
      </w:pPr>
      <w:r w:rsidRPr="00470A74">
        <w:rPr>
          <w:rFonts w:ascii="Arial" w:hAnsi="Arial"/>
          <w:sz w:val="22"/>
          <w:szCs w:val="22"/>
        </w:rPr>
        <w:t xml:space="preserve">Il docente coordinatore-responsabile del C.S.S., in collaborazione con i docenti di Scienze motorie e sportive, realizza le iniziative didattico-sportive deliberate. </w:t>
      </w:r>
    </w:p>
    <w:p w:rsidR="00C34A10" w:rsidRPr="00470A74" w:rsidRDefault="00C34A10" w:rsidP="00470A74">
      <w:pPr>
        <w:spacing w:line="276" w:lineRule="auto"/>
        <w:jc w:val="both"/>
        <w:rPr>
          <w:rFonts w:ascii="Arial" w:hAnsi="Arial"/>
          <w:sz w:val="22"/>
          <w:szCs w:val="22"/>
        </w:rPr>
      </w:pPr>
      <w:r w:rsidRPr="00470A74">
        <w:rPr>
          <w:rFonts w:ascii="Arial" w:hAnsi="Arial"/>
          <w:sz w:val="22"/>
          <w:szCs w:val="22"/>
        </w:rPr>
        <w:t xml:space="preserve">Qualora si realizzi un progetto ministeriale, in esso dovranno essere illustrate le attività proposte, le metodologie e gli strumenti, le collaborazioni esterne e quantificato il monte ore annuale necessario per avanzare la richiesta di accesso ai fondi Ministeriali per i docenti interni all’Istituzione Scolastica. </w:t>
      </w:r>
    </w:p>
    <w:p w:rsidR="00C34A10" w:rsidRPr="00470A74" w:rsidRDefault="00C34A10" w:rsidP="00470A74">
      <w:pPr>
        <w:spacing w:line="276" w:lineRule="auto"/>
        <w:rPr>
          <w:rFonts w:ascii="Arial" w:hAnsi="Arial"/>
          <w:sz w:val="22"/>
          <w:szCs w:val="22"/>
        </w:rPr>
      </w:pPr>
    </w:p>
    <w:p w:rsidR="00C34A10" w:rsidRPr="00470A74" w:rsidRDefault="00C34A10" w:rsidP="00470A74">
      <w:pPr>
        <w:spacing w:line="276" w:lineRule="auto"/>
        <w:jc w:val="center"/>
        <w:rPr>
          <w:rFonts w:ascii="Arial" w:hAnsi="Arial"/>
          <w:b/>
          <w:sz w:val="22"/>
          <w:szCs w:val="22"/>
        </w:rPr>
      </w:pPr>
      <w:r w:rsidRPr="00470A74">
        <w:rPr>
          <w:rFonts w:ascii="Arial" w:hAnsi="Arial"/>
          <w:b/>
          <w:sz w:val="22"/>
          <w:szCs w:val="22"/>
        </w:rPr>
        <w:t>Articolo 6</w:t>
      </w:r>
    </w:p>
    <w:p w:rsidR="00470A74" w:rsidRDefault="00470A74" w:rsidP="00470A74">
      <w:pPr>
        <w:spacing w:line="276" w:lineRule="auto"/>
        <w:rPr>
          <w:rFonts w:ascii="Arial" w:hAnsi="Arial"/>
          <w:b/>
          <w:sz w:val="22"/>
          <w:szCs w:val="22"/>
        </w:rPr>
      </w:pPr>
    </w:p>
    <w:p w:rsidR="00C34A10" w:rsidRPr="00470A74" w:rsidRDefault="00C34A10" w:rsidP="00470A74">
      <w:pPr>
        <w:spacing w:line="276" w:lineRule="auto"/>
        <w:rPr>
          <w:rFonts w:ascii="Arial" w:hAnsi="Arial"/>
          <w:sz w:val="22"/>
          <w:szCs w:val="22"/>
        </w:rPr>
      </w:pPr>
      <w:r w:rsidRPr="00470A74">
        <w:rPr>
          <w:rFonts w:ascii="Arial" w:hAnsi="Arial"/>
          <w:b/>
          <w:sz w:val="22"/>
          <w:szCs w:val="22"/>
        </w:rPr>
        <w:t xml:space="preserve">Regolamento interno </w:t>
      </w:r>
    </w:p>
    <w:p w:rsidR="00C34A10" w:rsidRPr="00470A74" w:rsidRDefault="00C34A10" w:rsidP="00470A74">
      <w:pPr>
        <w:spacing w:line="276" w:lineRule="auto"/>
        <w:rPr>
          <w:rFonts w:ascii="Arial" w:hAnsi="Arial"/>
          <w:sz w:val="22"/>
          <w:szCs w:val="22"/>
        </w:rPr>
      </w:pPr>
      <w:r w:rsidRPr="00470A74">
        <w:rPr>
          <w:rFonts w:ascii="Arial" w:hAnsi="Arial"/>
          <w:sz w:val="22"/>
          <w:szCs w:val="22"/>
        </w:rPr>
        <w:t xml:space="preserve">Il funzionamento del C.S.S. è disciplinato dal Regolamento Interno che è parte integrante del presente Statuto: </w:t>
      </w:r>
    </w:p>
    <w:p w:rsidR="00C34A10" w:rsidRPr="00470A74" w:rsidRDefault="00C34A10" w:rsidP="00470A74">
      <w:pPr>
        <w:pStyle w:val="Paragrafoelenco"/>
        <w:numPr>
          <w:ilvl w:val="0"/>
          <w:numId w:val="13"/>
        </w:numPr>
        <w:spacing w:line="276" w:lineRule="auto"/>
        <w:jc w:val="both"/>
        <w:rPr>
          <w:rFonts w:ascii="Arial" w:hAnsi="Arial"/>
          <w:sz w:val="22"/>
          <w:szCs w:val="22"/>
        </w:rPr>
      </w:pPr>
      <w:r w:rsidRPr="00470A74">
        <w:rPr>
          <w:rFonts w:ascii="Arial" w:hAnsi="Arial"/>
          <w:sz w:val="22"/>
          <w:szCs w:val="22"/>
        </w:rPr>
        <w:t xml:space="preserve">Le attività si svolgeranno all’interno dell’orario curricolare ed extracurricolare, salvo se specificatamente previsto per giochi e gare finali. Il calendario delle attività viene predisposto dal coordinatore-responsabile, in accordo con gli altri Insegnanti di classe. </w:t>
      </w:r>
    </w:p>
    <w:p w:rsidR="00C34A10" w:rsidRPr="00470A74" w:rsidRDefault="00C34A10" w:rsidP="00470A74">
      <w:pPr>
        <w:pStyle w:val="Paragrafoelenco"/>
        <w:numPr>
          <w:ilvl w:val="0"/>
          <w:numId w:val="13"/>
        </w:numPr>
        <w:spacing w:line="276" w:lineRule="auto"/>
        <w:jc w:val="both"/>
        <w:rPr>
          <w:rFonts w:ascii="Arial" w:hAnsi="Arial"/>
          <w:sz w:val="22"/>
          <w:szCs w:val="22"/>
        </w:rPr>
      </w:pPr>
      <w:r w:rsidRPr="00470A74">
        <w:rPr>
          <w:rFonts w:ascii="Arial" w:hAnsi="Arial"/>
          <w:sz w:val="22"/>
          <w:szCs w:val="22"/>
        </w:rPr>
        <w:t xml:space="preserve">La partecipazione degli alunni alle attività di pratica sportiva deve essere autorizzata dai genitori o da chi ne fa le veci compilando l’apposito modulo. </w:t>
      </w:r>
    </w:p>
    <w:p w:rsidR="00C34A10" w:rsidRPr="00470A74" w:rsidRDefault="00C34A10" w:rsidP="00470A74">
      <w:pPr>
        <w:pStyle w:val="Paragrafoelenco"/>
        <w:numPr>
          <w:ilvl w:val="0"/>
          <w:numId w:val="13"/>
        </w:numPr>
        <w:spacing w:line="276" w:lineRule="auto"/>
        <w:jc w:val="both"/>
        <w:rPr>
          <w:rFonts w:ascii="Arial" w:hAnsi="Arial"/>
          <w:sz w:val="22"/>
          <w:szCs w:val="22"/>
        </w:rPr>
      </w:pPr>
      <w:r w:rsidRPr="00470A74">
        <w:rPr>
          <w:rFonts w:ascii="Arial" w:hAnsi="Arial"/>
          <w:sz w:val="22"/>
          <w:szCs w:val="22"/>
        </w:rPr>
        <w:t xml:space="preserve">La modalità prevista al punto 2 non si applica alle ore curricolari di Scienze motorie e sportive in quanto non è prevista alcuna certificazione medica: possono essere svolte regolarmente senza autorizzazione, in assenza di esonero richiesto dalla famiglia. </w:t>
      </w:r>
    </w:p>
    <w:p w:rsidR="00C34A10" w:rsidRPr="00470A74" w:rsidRDefault="00C34A10" w:rsidP="00470A74">
      <w:pPr>
        <w:pStyle w:val="Paragrafoelenco"/>
        <w:numPr>
          <w:ilvl w:val="0"/>
          <w:numId w:val="13"/>
        </w:numPr>
        <w:spacing w:line="276" w:lineRule="auto"/>
        <w:jc w:val="both"/>
        <w:rPr>
          <w:rFonts w:ascii="Arial" w:hAnsi="Arial"/>
          <w:sz w:val="22"/>
          <w:szCs w:val="22"/>
        </w:rPr>
      </w:pPr>
      <w:r w:rsidRPr="00470A74">
        <w:rPr>
          <w:rFonts w:ascii="Arial" w:hAnsi="Arial"/>
          <w:sz w:val="22"/>
          <w:szCs w:val="22"/>
        </w:rPr>
        <w:t xml:space="preserve">Le eventuali partecipazioni degli alunni a gare in orario di lezione sono considerate attività didattiche, registrate sul registro elettronico di classe e comunicate preventivamente ai coordinatori di classe per il differimento di eventuali verifiche. </w:t>
      </w:r>
    </w:p>
    <w:p w:rsidR="00C34A10" w:rsidRPr="00470A74" w:rsidRDefault="00C34A10" w:rsidP="00470A74">
      <w:pPr>
        <w:pStyle w:val="Paragrafoelenco"/>
        <w:numPr>
          <w:ilvl w:val="0"/>
          <w:numId w:val="13"/>
        </w:numPr>
        <w:spacing w:line="276" w:lineRule="auto"/>
        <w:jc w:val="both"/>
        <w:rPr>
          <w:rFonts w:ascii="Arial" w:hAnsi="Arial"/>
          <w:sz w:val="22"/>
          <w:szCs w:val="22"/>
        </w:rPr>
      </w:pPr>
      <w:r w:rsidRPr="00470A74">
        <w:rPr>
          <w:rFonts w:ascii="Arial" w:hAnsi="Arial"/>
          <w:sz w:val="22"/>
          <w:szCs w:val="22"/>
        </w:rPr>
        <w:t xml:space="preserve">Sarà compito del Dirigente Scolastico e del Docente coordinatore-responsabile verificare, vigilare, monitorare e documentare le attività programmate e deliberate. </w:t>
      </w:r>
    </w:p>
    <w:p w:rsidR="00C34A10" w:rsidRPr="00470A74" w:rsidRDefault="00C34A10" w:rsidP="00470A74">
      <w:pPr>
        <w:pStyle w:val="Paragrafoelenco"/>
        <w:numPr>
          <w:ilvl w:val="0"/>
          <w:numId w:val="13"/>
        </w:numPr>
        <w:spacing w:line="276" w:lineRule="auto"/>
        <w:jc w:val="both"/>
        <w:rPr>
          <w:rFonts w:ascii="Arial" w:hAnsi="Arial"/>
          <w:sz w:val="22"/>
          <w:szCs w:val="22"/>
        </w:rPr>
      </w:pPr>
      <w:r w:rsidRPr="00470A74">
        <w:rPr>
          <w:rFonts w:ascii="Arial" w:hAnsi="Arial"/>
          <w:sz w:val="22"/>
          <w:szCs w:val="22"/>
        </w:rPr>
        <w:t xml:space="preserve">La partecipazione degli alunni alle attività pratica è consentita solo agli alunni che indossano scarpe e abbigliamento adeguato. </w:t>
      </w:r>
    </w:p>
    <w:p w:rsidR="00C34A10" w:rsidRPr="00470A74" w:rsidRDefault="00C34A10" w:rsidP="00470A74">
      <w:pPr>
        <w:pStyle w:val="Paragrafoelenco"/>
        <w:numPr>
          <w:ilvl w:val="0"/>
          <w:numId w:val="13"/>
        </w:numPr>
        <w:spacing w:line="276" w:lineRule="auto"/>
        <w:jc w:val="both"/>
        <w:rPr>
          <w:rFonts w:ascii="Arial" w:hAnsi="Arial"/>
          <w:sz w:val="22"/>
          <w:szCs w:val="22"/>
        </w:rPr>
      </w:pPr>
      <w:r w:rsidRPr="00470A74">
        <w:rPr>
          <w:rFonts w:ascii="Arial" w:hAnsi="Arial"/>
          <w:sz w:val="22"/>
          <w:szCs w:val="22"/>
        </w:rPr>
        <w:t>Il Consiglio di Istituto e il Collegio dei Docenti hanno deliberato l’ampliamento del progetto Gruppo Sportivo con la costituzione del Centro Sportivo Scolastico, necessario per la partecipazione ai Giochi Studenteschi. Tale delibera è valida fino a quando il collegio dei docenti e il Consiglio di istituto non ne decidano la dismissione.</w:t>
      </w:r>
    </w:p>
    <w:p w:rsidR="00C34A10" w:rsidRPr="00470A74" w:rsidRDefault="00C34A10" w:rsidP="00470A74">
      <w:pPr>
        <w:spacing w:line="276" w:lineRule="auto"/>
        <w:rPr>
          <w:rFonts w:ascii="Arial" w:hAnsi="Arial"/>
          <w:b/>
          <w:sz w:val="22"/>
          <w:szCs w:val="22"/>
        </w:rPr>
      </w:pPr>
    </w:p>
    <w:p w:rsidR="00C34A10" w:rsidRPr="00470A74" w:rsidRDefault="00C34A10" w:rsidP="00470A74">
      <w:pPr>
        <w:spacing w:line="276" w:lineRule="auto"/>
        <w:rPr>
          <w:rFonts w:ascii="Arial" w:hAnsi="Arial"/>
          <w:b/>
          <w:sz w:val="22"/>
          <w:szCs w:val="22"/>
        </w:rPr>
      </w:pPr>
    </w:p>
    <w:p w:rsidR="00C34A10" w:rsidRDefault="00C34A10" w:rsidP="00470A74">
      <w:pPr>
        <w:spacing w:line="276" w:lineRule="auto"/>
        <w:jc w:val="center"/>
        <w:rPr>
          <w:rFonts w:ascii="Arial" w:hAnsi="Arial"/>
          <w:b/>
          <w:sz w:val="22"/>
          <w:szCs w:val="22"/>
        </w:rPr>
      </w:pPr>
      <w:r w:rsidRPr="00470A74">
        <w:rPr>
          <w:rFonts w:ascii="Arial" w:hAnsi="Arial"/>
          <w:b/>
          <w:sz w:val="22"/>
          <w:szCs w:val="22"/>
        </w:rPr>
        <w:t>CONSIDERAZIONI FINALI</w:t>
      </w:r>
    </w:p>
    <w:p w:rsidR="004C6928" w:rsidRPr="00470A74" w:rsidRDefault="004C6928" w:rsidP="00470A74">
      <w:pPr>
        <w:spacing w:line="276" w:lineRule="auto"/>
        <w:jc w:val="center"/>
        <w:rPr>
          <w:rFonts w:ascii="Arial" w:hAnsi="Arial"/>
          <w:b/>
          <w:sz w:val="22"/>
          <w:szCs w:val="22"/>
        </w:rPr>
      </w:pPr>
    </w:p>
    <w:p w:rsidR="00C34A10" w:rsidRPr="00470A74" w:rsidRDefault="00C34A10" w:rsidP="004C6928">
      <w:pPr>
        <w:spacing w:line="276" w:lineRule="auto"/>
        <w:jc w:val="both"/>
        <w:rPr>
          <w:rFonts w:ascii="Arial" w:hAnsi="Arial"/>
          <w:sz w:val="22"/>
          <w:szCs w:val="22"/>
        </w:rPr>
      </w:pPr>
      <w:r w:rsidRPr="00470A74">
        <w:rPr>
          <w:rFonts w:ascii="Arial" w:hAnsi="Arial"/>
          <w:sz w:val="22"/>
          <w:szCs w:val="22"/>
        </w:rPr>
        <w:t xml:space="preserve">Le Scienze motorie e sportive concorrono con le altre discipline alla formazione degli studenti in quanto è esercizio qualificato di formazione umana, di crescita sociale e civile, aiutando ad acquisire la consapevolezza del proprio corpo come veicolo di comunicazione ed espressione del sé. </w:t>
      </w:r>
    </w:p>
    <w:p w:rsidR="00C34A10" w:rsidRPr="00470A74" w:rsidRDefault="00C34A10" w:rsidP="004C6928">
      <w:pPr>
        <w:spacing w:line="276" w:lineRule="auto"/>
        <w:jc w:val="both"/>
        <w:rPr>
          <w:rFonts w:ascii="Arial" w:hAnsi="Arial"/>
          <w:sz w:val="22"/>
          <w:szCs w:val="22"/>
        </w:rPr>
      </w:pPr>
    </w:p>
    <w:p w:rsidR="00C34A10" w:rsidRPr="00470A74" w:rsidRDefault="00C34A10" w:rsidP="004C6928">
      <w:pPr>
        <w:spacing w:line="276" w:lineRule="auto"/>
        <w:jc w:val="both"/>
        <w:rPr>
          <w:rFonts w:ascii="Arial" w:hAnsi="Arial"/>
          <w:sz w:val="22"/>
          <w:szCs w:val="22"/>
        </w:rPr>
      </w:pPr>
      <w:r w:rsidRPr="00470A74">
        <w:rPr>
          <w:rFonts w:ascii="Arial" w:hAnsi="Arial"/>
          <w:sz w:val="22"/>
          <w:szCs w:val="22"/>
        </w:rPr>
        <w:t xml:space="preserve">Nel periodo della scuola secondaria si verifica la travagliata ricerca e l’acquisizione progressiva di quell’identità personale, che si sostanzia della scoperta e dello sviluppo delle tendenze e risorse personali e dell’accettazione del sé. </w:t>
      </w:r>
    </w:p>
    <w:p w:rsidR="00C34A10" w:rsidRPr="00470A74" w:rsidRDefault="00C34A10" w:rsidP="004C6928">
      <w:pPr>
        <w:spacing w:line="276" w:lineRule="auto"/>
        <w:jc w:val="both"/>
        <w:rPr>
          <w:rFonts w:ascii="Arial" w:hAnsi="Arial"/>
          <w:sz w:val="22"/>
          <w:szCs w:val="22"/>
        </w:rPr>
      </w:pPr>
      <w:r w:rsidRPr="00470A74">
        <w:rPr>
          <w:rFonts w:ascii="Arial" w:hAnsi="Arial"/>
          <w:sz w:val="22"/>
          <w:szCs w:val="22"/>
        </w:rPr>
        <w:t xml:space="preserve">L’Istituto, pertanto, promuove e organizza attività ludico-sportive, anche in orario extracurricolare, tendenti al motivato coinvolgimento del maggior numero di studenti, con particolare attenzione per quelli meno dotati e senza altri impegni extrascolastici e quindi a rischio di emarginazione sociale, al fine di iniziare e/o consolidare in essi la consuetudine alla pratica sportiva. </w:t>
      </w:r>
    </w:p>
    <w:p w:rsidR="00C34A10" w:rsidRPr="00470A74" w:rsidRDefault="00C34A10" w:rsidP="004C6928">
      <w:pPr>
        <w:spacing w:line="276" w:lineRule="auto"/>
        <w:jc w:val="both"/>
        <w:rPr>
          <w:rFonts w:ascii="Arial" w:hAnsi="Arial"/>
          <w:sz w:val="22"/>
          <w:szCs w:val="22"/>
        </w:rPr>
      </w:pPr>
    </w:p>
    <w:p w:rsidR="00C34A10" w:rsidRPr="00470A74" w:rsidRDefault="00C34A10" w:rsidP="004C6928">
      <w:pPr>
        <w:spacing w:line="276" w:lineRule="auto"/>
        <w:jc w:val="both"/>
        <w:rPr>
          <w:rFonts w:ascii="Arial" w:hAnsi="Arial"/>
          <w:sz w:val="22"/>
          <w:szCs w:val="22"/>
        </w:rPr>
      </w:pPr>
      <w:proofErr w:type="gramStart"/>
      <w:r w:rsidRPr="00470A74">
        <w:rPr>
          <w:rFonts w:ascii="Arial" w:hAnsi="Arial"/>
          <w:sz w:val="22"/>
          <w:szCs w:val="22"/>
        </w:rPr>
        <w:t>Infatti</w:t>
      </w:r>
      <w:proofErr w:type="gramEnd"/>
      <w:r w:rsidRPr="00470A74">
        <w:rPr>
          <w:rFonts w:ascii="Arial" w:hAnsi="Arial"/>
          <w:sz w:val="22"/>
          <w:szCs w:val="22"/>
        </w:rPr>
        <w:t xml:space="preserve"> molti ragazzi, esclusi dalle società sportive agonistiche in quanto non all’altezza delle aspettative, si trovano nella situazione di ipo-motricità, spesso come conseguenza di limitate risorse economiche per far fronte alle spese da sostenere per palestre o piscine: la nostra scuola viene incontro a questi ragazzi, offrendo loro una qualificata attività ludico-motoria extra-curricolare senza nessun costo.</w:t>
      </w:r>
    </w:p>
    <w:p w:rsidR="00C34A10" w:rsidRPr="00470A74" w:rsidRDefault="00C34A10" w:rsidP="004C6928">
      <w:pPr>
        <w:spacing w:line="276" w:lineRule="auto"/>
        <w:jc w:val="both"/>
        <w:rPr>
          <w:rFonts w:ascii="Arial" w:hAnsi="Arial"/>
          <w:sz w:val="22"/>
          <w:szCs w:val="22"/>
        </w:rPr>
      </w:pPr>
    </w:p>
    <w:p w:rsidR="00C34A10" w:rsidRPr="00470A74" w:rsidRDefault="00C34A10" w:rsidP="004C6928">
      <w:pPr>
        <w:spacing w:line="276" w:lineRule="auto"/>
        <w:jc w:val="both"/>
        <w:rPr>
          <w:rFonts w:ascii="Arial" w:hAnsi="Arial"/>
          <w:sz w:val="22"/>
          <w:szCs w:val="22"/>
        </w:rPr>
      </w:pPr>
      <w:r w:rsidRPr="00470A74">
        <w:rPr>
          <w:rFonts w:ascii="Arial" w:hAnsi="Arial"/>
          <w:sz w:val="22"/>
          <w:szCs w:val="22"/>
        </w:rPr>
        <w:t xml:space="preserve">Convinti che lo sport è, altresì, un utile deterrente alla dispersione scolastica, è ferma intenzione della scuola mantenersi attivi e propositivi anche in questo ambito, sforzandosi di esaurire le </w:t>
      </w:r>
      <w:r w:rsidRPr="00470A74">
        <w:rPr>
          <w:rFonts w:ascii="Arial" w:hAnsi="Arial"/>
          <w:sz w:val="22"/>
          <w:szCs w:val="22"/>
        </w:rPr>
        <w:lastRenderedPageBreak/>
        <w:t xml:space="preserve">numerose richieste degli studenti sia per ciò che riguarda la pratica delle diverse discipline sportive, sia sfruttando al meglio le risorse umane, le strutture e le attrezzature disponibili nelle due palestre, una a Volterra, quella di San Lino e l’altra a Pomarance, annessa all’ITIS “A. Santucci”, oltre alle altre strutture messe a disposizione delle altre associazioni sportive. </w:t>
      </w:r>
    </w:p>
    <w:p w:rsidR="00C34A10" w:rsidRPr="00470A74" w:rsidRDefault="00C34A10" w:rsidP="00470A74">
      <w:pPr>
        <w:pStyle w:val="Titolo1"/>
        <w:numPr>
          <w:ilvl w:val="0"/>
          <w:numId w:val="0"/>
        </w:numPr>
        <w:spacing w:before="0"/>
        <w:rPr>
          <w:rFonts w:ascii="Arial" w:hAnsi="Arial" w:cs="Arial"/>
          <w:sz w:val="22"/>
          <w:szCs w:val="22"/>
        </w:rPr>
      </w:pPr>
    </w:p>
    <w:p w:rsidR="00C34A10" w:rsidRPr="00470A74" w:rsidRDefault="00C34A10" w:rsidP="00470A74">
      <w:pPr>
        <w:pStyle w:val="Titolo1"/>
        <w:numPr>
          <w:ilvl w:val="2"/>
          <w:numId w:val="1"/>
        </w:numPr>
        <w:tabs>
          <w:tab w:val="num" w:pos="720"/>
        </w:tabs>
        <w:spacing w:before="0"/>
        <w:rPr>
          <w:rFonts w:ascii="Arial" w:hAnsi="Arial" w:cs="Arial"/>
          <w:sz w:val="22"/>
          <w:szCs w:val="22"/>
        </w:rPr>
      </w:pPr>
      <w:r w:rsidRPr="00470A74">
        <w:rPr>
          <w:rFonts w:ascii="Arial" w:hAnsi="Arial" w:cs="Arial"/>
          <w:color w:val="auto"/>
          <w:sz w:val="22"/>
          <w:szCs w:val="22"/>
        </w:rPr>
        <w:t>Risorse umane</w:t>
      </w:r>
    </w:p>
    <w:p w:rsidR="00C34A10" w:rsidRPr="00470A74" w:rsidRDefault="00C34A10" w:rsidP="00470A74">
      <w:pPr>
        <w:spacing w:line="276" w:lineRule="auto"/>
        <w:jc w:val="both"/>
        <w:rPr>
          <w:rFonts w:ascii="Arial" w:hAnsi="Arial"/>
          <w:sz w:val="22"/>
          <w:szCs w:val="22"/>
        </w:rPr>
      </w:pPr>
      <w:r w:rsidRPr="00470A74">
        <w:rPr>
          <w:rFonts w:ascii="Arial" w:hAnsi="Arial"/>
          <w:sz w:val="22"/>
          <w:szCs w:val="22"/>
        </w:rPr>
        <w:t>Partecipano alle attività del C.S.S.:</w:t>
      </w:r>
    </w:p>
    <w:p w:rsidR="00C34A10" w:rsidRPr="004C6928" w:rsidRDefault="00C34A10" w:rsidP="004C6928">
      <w:pPr>
        <w:pStyle w:val="Paragrafoelenco"/>
        <w:numPr>
          <w:ilvl w:val="0"/>
          <w:numId w:val="15"/>
        </w:numPr>
        <w:spacing w:line="276" w:lineRule="auto"/>
        <w:jc w:val="both"/>
        <w:rPr>
          <w:rFonts w:ascii="Arial" w:hAnsi="Arial"/>
          <w:sz w:val="22"/>
          <w:szCs w:val="22"/>
        </w:rPr>
      </w:pPr>
      <w:r w:rsidRPr="004C6928">
        <w:rPr>
          <w:rFonts w:ascii="Arial" w:hAnsi="Arial"/>
          <w:sz w:val="22"/>
          <w:szCs w:val="22"/>
        </w:rPr>
        <w:t>il coordinatore-responsabile del Centro Sportivo Scolastico organizzerà le attività di preparazione sportiva e progettuale nella prevista disponibilità di spazi adeguati nonché per attività di organizzazione e di accompagnamento alle gare e ai tornei;</w:t>
      </w:r>
    </w:p>
    <w:p w:rsidR="00C34A10" w:rsidRPr="004C6928" w:rsidRDefault="00C34A10" w:rsidP="004C6928">
      <w:pPr>
        <w:pStyle w:val="Paragrafoelenco"/>
        <w:numPr>
          <w:ilvl w:val="0"/>
          <w:numId w:val="15"/>
        </w:numPr>
        <w:spacing w:line="276" w:lineRule="auto"/>
        <w:jc w:val="both"/>
        <w:rPr>
          <w:rFonts w:ascii="Arial" w:hAnsi="Arial"/>
          <w:sz w:val="22"/>
          <w:szCs w:val="22"/>
        </w:rPr>
      </w:pPr>
      <w:r w:rsidRPr="004C6928">
        <w:rPr>
          <w:rFonts w:ascii="Arial" w:hAnsi="Arial"/>
          <w:sz w:val="22"/>
          <w:szCs w:val="22"/>
        </w:rPr>
        <w:t>gli insegnanti di Scienze motorie e sportive facenti parti dell’organico di diritto e/o di fatto e/o supplenti;</w:t>
      </w:r>
    </w:p>
    <w:p w:rsidR="00C34A10" w:rsidRPr="004C6928" w:rsidRDefault="00C34A10" w:rsidP="004C6928">
      <w:pPr>
        <w:pStyle w:val="Paragrafoelenco"/>
        <w:numPr>
          <w:ilvl w:val="0"/>
          <w:numId w:val="15"/>
        </w:numPr>
        <w:spacing w:line="276" w:lineRule="auto"/>
        <w:jc w:val="both"/>
        <w:rPr>
          <w:rFonts w:ascii="Arial" w:hAnsi="Arial"/>
          <w:sz w:val="22"/>
          <w:szCs w:val="22"/>
        </w:rPr>
      </w:pPr>
      <w:r w:rsidRPr="004C6928">
        <w:rPr>
          <w:rFonts w:ascii="Arial" w:hAnsi="Arial"/>
          <w:sz w:val="22"/>
          <w:szCs w:val="22"/>
        </w:rPr>
        <w:t>eventuale collaborazione di docenti di altre discipline e del personale ATA motivati alle finalità educative delle attività motorie e dello sport;</w:t>
      </w:r>
    </w:p>
    <w:p w:rsidR="00C34A10" w:rsidRPr="004C6928" w:rsidRDefault="00C34A10" w:rsidP="004C6928">
      <w:pPr>
        <w:pStyle w:val="Paragrafoelenco"/>
        <w:numPr>
          <w:ilvl w:val="0"/>
          <w:numId w:val="15"/>
        </w:numPr>
        <w:spacing w:line="276" w:lineRule="auto"/>
        <w:jc w:val="both"/>
        <w:rPr>
          <w:rFonts w:ascii="Arial" w:hAnsi="Arial"/>
          <w:sz w:val="22"/>
          <w:szCs w:val="22"/>
        </w:rPr>
      </w:pPr>
      <w:r w:rsidRPr="004C6928">
        <w:rPr>
          <w:rFonts w:ascii="Arial" w:hAnsi="Arial"/>
          <w:sz w:val="22"/>
          <w:szCs w:val="22"/>
        </w:rPr>
        <w:t>eventuale collaborazione di esperti esterni per interventi in orario curricolare e non, su richiesta dell’insegnante coordinatore di Scienze motorie e sportive previo confronto con altri colleghi e con la dirigenza scolastica, approvata dagli OO.CC. competenti.</w:t>
      </w:r>
    </w:p>
    <w:p w:rsidR="00C34A10" w:rsidRPr="004C6928" w:rsidRDefault="00C34A10" w:rsidP="004C6928">
      <w:pPr>
        <w:pStyle w:val="Paragrafoelenco"/>
        <w:numPr>
          <w:ilvl w:val="0"/>
          <w:numId w:val="15"/>
        </w:numPr>
        <w:spacing w:line="276" w:lineRule="auto"/>
        <w:jc w:val="both"/>
        <w:rPr>
          <w:rFonts w:ascii="Arial" w:hAnsi="Arial"/>
          <w:b/>
          <w:kern w:val="1"/>
          <w:sz w:val="22"/>
          <w:szCs w:val="22"/>
        </w:rPr>
      </w:pPr>
      <w:r w:rsidRPr="004C6928">
        <w:rPr>
          <w:rFonts w:ascii="Arial" w:hAnsi="Arial"/>
          <w:sz w:val="22"/>
          <w:szCs w:val="22"/>
        </w:rPr>
        <w:t xml:space="preserve">Discipline Coinvolte: Scienze motorie e sportive ed altre materie all’interno di attività interdisciplinari. </w:t>
      </w:r>
    </w:p>
    <w:p w:rsidR="004C6928" w:rsidRDefault="004C6928" w:rsidP="00470A74">
      <w:pPr>
        <w:spacing w:line="276" w:lineRule="auto"/>
        <w:jc w:val="both"/>
        <w:rPr>
          <w:rFonts w:ascii="Arial" w:hAnsi="Arial"/>
          <w:b/>
          <w:kern w:val="1"/>
          <w:sz w:val="22"/>
          <w:szCs w:val="22"/>
        </w:rPr>
      </w:pPr>
    </w:p>
    <w:p w:rsidR="00C34A10" w:rsidRPr="00470A74" w:rsidRDefault="00C34A10" w:rsidP="00470A74">
      <w:pPr>
        <w:spacing w:line="276" w:lineRule="auto"/>
        <w:jc w:val="both"/>
        <w:rPr>
          <w:rFonts w:ascii="Arial" w:hAnsi="Arial"/>
          <w:sz w:val="22"/>
          <w:szCs w:val="22"/>
        </w:rPr>
      </w:pPr>
      <w:r w:rsidRPr="00470A74">
        <w:rPr>
          <w:rFonts w:ascii="Arial" w:hAnsi="Arial"/>
          <w:b/>
          <w:kern w:val="1"/>
          <w:sz w:val="22"/>
          <w:szCs w:val="22"/>
        </w:rPr>
        <w:t>Modalità di verifica</w:t>
      </w:r>
    </w:p>
    <w:p w:rsidR="00C34A10" w:rsidRPr="00470A74" w:rsidRDefault="00C34A10" w:rsidP="004C6928">
      <w:pPr>
        <w:spacing w:line="276" w:lineRule="auto"/>
        <w:jc w:val="both"/>
        <w:rPr>
          <w:rFonts w:ascii="Arial" w:hAnsi="Arial"/>
          <w:sz w:val="22"/>
          <w:szCs w:val="22"/>
        </w:rPr>
      </w:pPr>
      <w:r w:rsidRPr="00470A74">
        <w:rPr>
          <w:rFonts w:ascii="Arial" w:hAnsi="Arial"/>
          <w:sz w:val="22"/>
          <w:szCs w:val="22"/>
        </w:rPr>
        <w:t xml:space="preserve">La partecipazione ai giochi e ai tornei fornirà ulteriori occasioni di riscontro delle abilità acquisite da parte dei ragazzi, valide anch’esse alla valutazione quadrimestrale nella materia. Le attività significative svolte dagli alunni potranno essere certificate nel quadro delle competenze al termine della frequenza del ciclo scolastico come Credito scolastico. La partecipazione degli alunni sarà registrata su appositi elenchi o registri a cura del docente conduttore. </w:t>
      </w:r>
    </w:p>
    <w:p w:rsidR="00C34A10" w:rsidRPr="00470A74" w:rsidRDefault="00C34A10" w:rsidP="004C6928">
      <w:pPr>
        <w:spacing w:line="276" w:lineRule="auto"/>
        <w:jc w:val="both"/>
        <w:rPr>
          <w:rFonts w:ascii="Arial" w:hAnsi="Arial"/>
          <w:sz w:val="22"/>
          <w:szCs w:val="22"/>
        </w:rPr>
      </w:pPr>
      <w:r w:rsidRPr="00470A74">
        <w:rPr>
          <w:rFonts w:ascii="Arial" w:hAnsi="Arial"/>
          <w:sz w:val="22"/>
          <w:szCs w:val="22"/>
        </w:rPr>
        <w:t xml:space="preserve">Ogni attività sarà sottoposta dai docenti a monitoraggi intermedi e finali per valutare i comportamenti e il gradimento da parte degli studenti. </w:t>
      </w:r>
    </w:p>
    <w:p w:rsidR="00C34A10" w:rsidRPr="00470A74" w:rsidRDefault="00C34A10" w:rsidP="004C6928">
      <w:pPr>
        <w:spacing w:line="276" w:lineRule="auto"/>
        <w:jc w:val="both"/>
        <w:rPr>
          <w:rFonts w:ascii="Arial" w:hAnsi="Arial"/>
          <w:sz w:val="22"/>
          <w:szCs w:val="22"/>
        </w:rPr>
      </w:pPr>
      <w:r w:rsidRPr="00470A74">
        <w:rPr>
          <w:rFonts w:ascii="Arial" w:hAnsi="Arial"/>
          <w:sz w:val="22"/>
          <w:szCs w:val="22"/>
        </w:rPr>
        <w:t>Sarà valutata la frequenza degli studenti alle attività, la partecipazione a tornei interni e a manifestazioni competitive con altri Istituti, nonché la partecipazione ai Giochi Sportivi Studenteschi</w:t>
      </w:r>
    </w:p>
    <w:p w:rsidR="00C34A10" w:rsidRPr="00470A74" w:rsidRDefault="00C34A10" w:rsidP="00470A74">
      <w:pPr>
        <w:spacing w:line="276" w:lineRule="auto"/>
        <w:rPr>
          <w:rFonts w:ascii="Arial" w:hAnsi="Arial"/>
          <w:sz w:val="22"/>
          <w:szCs w:val="22"/>
        </w:rPr>
      </w:pPr>
    </w:p>
    <w:p w:rsidR="00C34A10" w:rsidRPr="00470A74" w:rsidRDefault="00C34A10" w:rsidP="00470A74">
      <w:pPr>
        <w:spacing w:line="276" w:lineRule="auto"/>
        <w:rPr>
          <w:rFonts w:ascii="Arial" w:hAnsi="Arial"/>
          <w:b/>
          <w:sz w:val="22"/>
          <w:szCs w:val="22"/>
        </w:rPr>
      </w:pPr>
    </w:p>
    <w:p w:rsidR="00C34A10" w:rsidRPr="00470A74" w:rsidRDefault="00C34A10" w:rsidP="00470A74">
      <w:pPr>
        <w:spacing w:line="276" w:lineRule="auto"/>
        <w:rPr>
          <w:rFonts w:ascii="Arial" w:hAnsi="Arial"/>
          <w:b/>
          <w:sz w:val="22"/>
          <w:szCs w:val="22"/>
        </w:rPr>
      </w:pPr>
      <w:r w:rsidRPr="00470A74">
        <w:rPr>
          <w:rFonts w:ascii="Arial" w:hAnsi="Arial"/>
          <w:b/>
          <w:sz w:val="22"/>
          <w:szCs w:val="22"/>
        </w:rPr>
        <w:t>Attività sportiva programmata</w:t>
      </w:r>
    </w:p>
    <w:p w:rsidR="00C34A10" w:rsidRPr="00470A74" w:rsidRDefault="00C34A10" w:rsidP="00470A74">
      <w:pPr>
        <w:spacing w:line="276" w:lineRule="auto"/>
        <w:jc w:val="both"/>
        <w:rPr>
          <w:rFonts w:ascii="Arial" w:hAnsi="Arial"/>
          <w:b/>
          <w:sz w:val="22"/>
          <w:szCs w:val="22"/>
        </w:rPr>
      </w:pPr>
      <w:r w:rsidRPr="00470A74">
        <w:rPr>
          <w:rFonts w:ascii="Arial" w:hAnsi="Arial"/>
          <w:sz w:val="22"/>
          <w:szCs w:val="22"/>
        </w:rPr>
        <w:t xml:space="preserve">L’organizzazione delle varie attività di Gruppo Sportivo, tornei, fasi d’Istituto, preparazione alle gare ecc., rimane condizionata oltre che dalla disponibilità ultima dei docenti di Scienze motorie e sportive, dall’approvazione del Collegio docenti e del Consiglio d’Istituto, dalle disposizioni e norme vigenti, dalla sufficiente adesione e partecipazione degli alunni, dalla disponibilità di spazi adeguati alla pratica e alla preparazione delle discipline sportive prescelte, dall’effettiva disponibilità delle risorse finanziarie che dovranno pervenire al nostro Istituto a carico del M.I.U.R. sulla base della previsione di spesa richiesta dal Ministero per le specifiche attività complementari di Ed. Fisica-Scienze motorie e sportive (art. 87), dalla volontà da parte del Collegio Docenti, Dirigenza e Consiglio d’Istituto di superare ostacoli ed orientare risorse in tali attività in quanto formative, qualora le risorse non fossero sufficienti. </w:t>
      </w:r>
    </w:p>
    <w:p w:rsidR="00C34A10" w:rsidRPr="00470A74" w:rsidRDefault="00C34A10" w:rsidP="00470A74">
      <w:pPr>
        <w:spacing w:line="276" w:lineRule="auto"/>
        <w:rPr>
          <w:rFonts w:ascii="Arial" w:hAnsi="Arial"/>
          <w:sz w:val="22"/>
          <w:szCs w:val="22"/>
        </w:rPr>
      </w:pPr>
    </w:p>
    <w:p w:rsidR="00C34A10" w:rsidRPr="00470A74" w:rsidRDefault="00C34A10" w:rsidP="004C6928">
      <w:pPr>
        <w:spacing w:line="276" w:lineRule="auto"/>
        <w:jc w:val="both"/>
        <w:rPr>
          <w:rFonts w:ascii="Arial" w:hAnsi="Arial"/>
          <w:sz w:val="22"/>
          <w:szCs w:val="22"/>
        </w:rPr>
      </w:pPr>
      <w:r w:rsidRPr="00470A74">
        <w:rPr>
          <w:rFonts w:ascii="Arial" w:hAnsi="Arial"/>
          <w:sz w:val="22"/>
          <w:szCs w:val="22"/>
        </w:rPr>
        <w:t>Con riferimento alle esperienze degli anni scorsi, si propongono le seguenti attività con la partecipazione ai Campionati Studenteschi provinciali ed eventualmente regionali e nazionali; inoltre saranno organizzati tornei d’Istituto di calcio a cinque, di pallavolo, di pallacanestro, di tennis, nuoto e corse campestri nei limiti della partecipazione numerica degli studenti.</w:t>
      </w:r>
    </w:p>
    <w:p w:rsidR="00C34A10" w:rsidRPr="00470A74" w:rsidRDefault="00C34A10" w:rsidP="0063670C">
      <w:pPr>
        <w:spacing w:line="276" w:lineRule="auto"/>
        <w:jc w:val="both"/>
        <w:rPr>
          <w:rFonts w:ascii="Arial" w:hAnsi="Arial"/>
          <w:b/>
          <w:sz w:val="22"/>
          <w:szCs w:val="22"/>
        </w:rPr>
      </w:pPr>
      <w:r w:rsidRPr="00470A74">
        <w:rPr>
          <w:rFonts w:ascii="Arial" w:hAnsi="Arial"/>
          <w:sz w:val="22"/>
          <w:szCs w:val="22"/>
        </w:rPr>
        <w:lastRenderedPageBreak/>
        <w:t>In considerazione dell’esperienza estremamente positiva degli anni scorsi, l’Istituto organizza per gli alunni iscritti al C.S.S. il “</w:t>
      </w:r>
      <w:r w:rsidRPr="00470A74">
        <w:rPr>
          <w:rFonts w:ascii="Arial" w:hAnsi="Arial"/>
          <w:b/>
          <w:sz w:val="22"/>
          <w:szCs w:val="22"/>
        </w:rPr>
        <w:t>Progetto Neve</w:t>
      </w:r>
      <w:r w:rsidRPr="00470A74">
        <w:rPr>
          <w:rFonts w:ascii="Arial" w:hAnsi="Arial"/>
          <w:sz w:val="22"/>
          <w:szCs w:val="22"/>
        </w:rPr>
        <w:t xml:space="preserve">” si svolgerà nel periodo compreso tra </w:t>
      </w:r>
      <w:proofErr w:type="gramStart"/>
      <w:r w:rsidRPr="00470A74">
        <w:rPr>
          <w:rFonts w:ascii="Arial" w:hAnsi="Arial"/>
          <w:sz w:val="22"/>
          <w:szCs w:val="22"/>
        </w:rPr>
        <w:t>Febbraio</w:t>
      </w:r>
      <w:proofErr w:type="gramEnd"/>
      <w:r w:rsidRPr="00470A74">
        <w:rPr>
          <w:rFonts w:ascii="Arial" w:hAnsi="Arial"/>
          <w:sz w:val="22"/>
          <w:szCs w:val="22"/>
        </w:rPr>
        <w:t xml:space="preserve"> e Marzo. Gli insegnanti impegnati sono due o più, in base al numero dei partecipanti. </w:t>
      </w:r>
      <w:r w:rsidRPr="00470A74">
        <w:rPr>
          <w:rFonts w:ascii="Arial" w:hAnsi="Arial"/>
          <w:sz w:val="22"/>
          <w:szCs w:val="22"/>
        </w:rPr>
        <w:br/>
        <w:t>Le attività extrascolastiche pomeridiane si svolgeranno per due pomeriggi a settimana con orario 13:30-16:00, per dare modo ai pendolari di rientrare con i mezzi pubblici alle proprie abitazioni. In base alle esigenze congiunturali, gli orari e i giorni possono subire delle variazioni</w:t>
      </w:r>
    </w:p>
    <w:p w:rsidR="00C34A10" w:rsidRPr="00470A74" w:rsidRDefault="00C34A10" w:rsidP="00470A74">
      <w:pPr>
        <w:spacing w:line="276" w:lineRule="auto"/>
        <w:rPr>
          <w:rFonts w:ascii="Arial" w:hAnsi="Arial"/>
          <w:b/>
          <w:sz w:val="22"/>
          <w:szCs w:val="22"/>
        </w:rPr>
      </w:pPr>
    </w:p>
    <w:p w:rsidR="00C34A10" w:rsidRPr="00470A74" w:rsidRDefault="00C34A10" w:rsidP="00470A74">
      <w:pPr>
        <w:spacing w:line="276" w:lineRule="auto"/>
        <w:rPr>
          <w:rFonts w:ascii="Arial" w:hAnsi="Arial"/>
          <w:sz w:val="22"/>
          <w:szCs w:val="22"/>
        </w:rPr>
      </w:pPr>
      <w:r w:rsidRPr="00470A74">
        <w:rPr>
          <w:rFonts w:ascii="Arial" w:hAnsi="Arial"/>
          <w:b/>
          <w:sz w:val="22"/>
          <w:szCs w:val="22"/>
        </w:rPr>
        <w:t>Considerazioni e proposte</w:t>
      </w:r>
    </w:p>
    <w:p w:rsidR="00C34A10" w:rsidRPr="00470A74" w:rsidRDefault="00C34A10" w:rsidP="00470A74">
      <w:pPr>
        <w:spacing w:line="276" w:lineRule="auto"/>
        <w:rPr>
          <w:rFonts w:ascii="Arial" w:hAnsi="Arial"/>
          <w:sz w:val="22"/>
          <w:szCs w:val="22"/>
        </w:rPr>
      </w:pPr>
      <w:r w:rsidRPr="00470A74">
        <w:rPr>
          <w:rFonts w:ascii="Arial" w:hAnsi="Arial"/>
          <w:sz w:val="22"/>
          <w:szCs w:val="22"/>
        </w:rPr>
        <w:t>Il C.S.S., ove possibile, si impegna a realizzare momenti di confronto sportivo, sia a livello di singola scuola, attraverso tornei di interclasse, sia a livello territoriale nelle discipline individuali e in quelle di squadra, rapportandosi con altri C.S.S., giornate dello sport come già accaduto in passato con I.I.S. “G. Carducci” di Volterra, oltre all'I.T.I.S. “A. Santucci” di Pomarance, oltre a enti e/o società sportive che esistono sul territorio.</w:t>
      </w:r>
    </w:p>
    <w:p w:rsidR="00C34A10" w:rsidRPr="00470A74" w:rsidRDefault="00C34A10" w:rsidP="00470A74">
      <w:pPr>
        <w:spacing w:line="276" w:lineRule="auto"/>
        <w:rPr>
          <w:rFonts w:ascii="Arial" w:hAnsi="Arial"/>
          <w:sz w:val="22"/>
          <w:szCs w:val="22"/>
        </w:rPr>
      </w:pPr>
      <w:r w:rsidRPr="00470A74">
        <w:rPr>
          <w:rFonts w:ascii="Arial" w:hAnsi="Arial"/>
          <w:sz w:val="22"/>
          <w:szCs w:val="22"/>
        </w:rPr>
        <w:t>L’Istituto deve garantire agli alunni una partecipazione serena alle attività senza interferenze e condizionamenti.</w:t>
      </w:r>
      <w:r w:rsidRPr="00470A74">
        <w:rPr>
          <w:rFonts w:ascii="Arial" w:hAnsi="Arial"/>
          <w:sz w:val="22"/>
          <w:szCs w:val="22"/>
        </w:rPr>
        <w:br/>
        <w:t>L’Istituto collabora con gli insegnanti che dedicano spesso molto tempo fuori da ogni tipo di retribuzione, per quanto riguarda:</w:t>
      </w:r>
    </w:p>
    <w:p w:rsidR="00C34A10" w:rsidRPr="00470A74" w:rsidRDefault="00C34A10" w:rsidP="0063670C">
      <w:pPr>
        <w:numPr>
          <w:ilvl w:val="0"/>
          <w:numId w:val="17"/>
        </w:numPr>
        <w:suppressAutoHyphens/>
        <w:spacing w:line="276" w:lineRule="auto"/>
        <w:ind w:left="709" w:hanging="360"/>
        <w:rPr>
          <w:rFonts w:ascii="Arial" w:hAnsi="Arial"/>
          <w:sz w:val="22"/>
          <w:szCs w:val="22"/>
        </w:rPr>
      </w:pPr>
      <w:r w:rsidRPr="00470A74">
        <w:rPr>
          <w:rFonts w:ascii="Arial" w:hAnsi="Arial"/>
          <w:sz w:val="22"/>
          <w:szCs w:val="22"/>
        </w:rPr>
        <w:t>la programmazione e la preparazione sulla piattaforma www.campionatistudenteschi.it;</w:t>
      </w:r>
    </w:p>
    <w:p w:rsidR="00C34A10" w:rsidRPr="00470A74" w:rsidRDefault="00C34A10" w:rsidP="0063670C">
      <w:pPr>
        <w:numPr>
          <w:ilvl w:val="0"/>
          <w:numId w:val="17"/>
        </w:numPr>
        <w:suppressAutoHyphens/>
        <w:spacing w:line="276" w:lineRule="auto"/>
        <w:ind w:left="709" w:hanging="360"/>
        <w:rPr>
          <w:rFonts w:ascii="Arial" w:hAnsi="Arial"/>
          <w:sz w:val="22"/>
          <w:szCs w:val="22"/>
        </w:rPr>
      </w:pPr>
      <w:r w:rsidRPr="00470A74">
        <w:rPr>
          <w:rFonts w:ascii="Arial" w:hAnsi="Arial"/>
          <w:sz w:val="22"/>
          <w:szCs w:val="22"/>
        </w:rPr>
        <w:t>per la programmazione e preparazione alle gare</w:t>
      </w:r>
      <w:r w:rsidR="0063670C">
        <w:rPr>
          <w:rFonts w:ascii="Arial" w:hAnsi="Arial"/>
          <w:sz w:val="22"/>
          <w:szCs w:val="22"/>
        </w:rPr>
        <w:t xml:space="preserve"> </w:t>
      </w:r>
      <w:r w:rsidRPr="00470A74">
        <w:rPr>
          <w:rFonts w:ascii="Arial" w:hAnsi="Arial"/>
          <w:sz w:val="22"/>
          <w:szCs w:val="22"/>
        </w:rPr>
        <w:t>(materiale pronto soccorso, defibrillatore, organizzazione della giornata sportiva, ecc.);</w:t>
      </w:r>
    </w:p>
    <w:p w:rsidR="00C34A10" w:rsidRPr="00470A74" w:rsidRDefault="00C34A10" w:rsidP="0063670C">
      <w:pPr>
        <w:numPr>
          <w:ilvl w:val="0"/>
          <w:numId w:val="17"/>
        </w:numPr>
        <w:suppressAutoHyphens/>
        <w:spacing w:line="276" w:lineRule="auto"/>
        <w:ind w:left="709" w:hanging="360"/>
        <w:rPr>
          <w:rFonts w:ascii="Arial" w:hAnsi="Arial"/>
          <w:sz w:val="22"/>
          <w:szCs w:val="22"/>
        </w:rPr>
      </w:pPr>
      <w:r w:rsidRPr="00470A74">
        <w:rPr>
          <w:rFonts w:ascii="Arial" w:hAnsi="Arial"/>
          <w:sz w:val="22"/>
          <w:szCs w:val="22"/>
        </w:rPr>
        <w:t>per le iscrizion</w:t>
      </w:r>
      <w:r w:rsidR="0063670C">
        <w:rPr>
          <w:rFonts w:ascii="Arial" w:hAnsi="Arial"/>
          <w:sz w:val="22"/>
          <w:szCs w:val="22"/>
        </w:rPr>
        <w:t>i</w:t>
      </w:r>
      <w:r w:rsidRPr="00470A74">
        <w:rPr>
          <w:rFonts w:ascii="Arial" w:hAnsi="Arial"/>
          <w:sz w:val="22"/>
          <w:szCs w:val="22"/>
        </w:rPr>
        <w:t xml:space="preserve"> alle gare provinciali;</w:t>
      </w:r>
    </w:p>
    <w:p w:rsidR="00C34A10" w:rsidRPr="00470A74" w:rsidRDefault="00C34A10" w:rsidP="0063670C">
      <w:pPr>
        <w:numPr>
          <w:ilvl w:val="0"/>
          <w:numId w:val="17"/>
        </w:numPr>
        <w:suppressAutoHyphens/>
        <w:spacing w:line="276" w:lineRule="auto"/>
        <w:ind w:left="709" w:hanging="360"/>
        <w:rPr>
          <w:rFonts w:ascii="Arial" w:hAnsi="Arial"/>
          <w:sz w:val="22"/>
          <w:szCs w:val="22"/>
        </w:rPr>
      </w:pPr>
      <w:r w:rsidRPr="00470A74">
        <w:rPr>
          <w:rFonts w:ascii="Arial" w:hAnsi="Arial"/>
          <w:sz w:val="22"/>
          <w:szCs w:val="22"/>
        </w:rPr>
        <w:t>per l’organizzazione degli eventi sportivi, anche in rete come da anni stiamo facendo con I.T.I.S. di Pomarance e Istituto superiore “G. Carducci” di Volterra;</w:t>
      </w:r>
    </w:p>
    <w:p w:rsidR="00C34A10" w:rsidRPr="00470A74" w:rsidRDefault="00C34A10" w:rsidP="0063670C">
      <w:pPr>
        <w:numPr>
          <w:ilvl w:val="0"/>
          <w:numId w:val="17"/>
        </w:numPr>
        <w:suppressAutoHyphens/>
        <w:spacing w:line="276" w:lineRule="auto"/>
        <w:ind w:left="709" w:hanging="360"/>
        <w:rPr>
          <w:rFonts w:ascii="Arial" w:hAnsi="Arial"/>
          <w:sz w:val="22"/>
          <w:szCs w:val="22"/>
        </w:rPr>
      </w:pPr>
      <w:r w:rsidRPr="00470A74">
        <w:rPr>
          <w:rFonts w:ascii="Arial" w:hAnsi="Arial"/>
          <w:sz w:val="22"/>
          <w:szCs w:val="22"/>
        </w:rPr>
        <w:t>per l’accompagnamento e la partecipazione alle gare.</w:t>
      </w:r>
    </w:p>
    <w:p w:rsidR="00C34A10" w:rsidRPr="00470A74" w:rsidRDefault="00C34A10" w:rsidP="00470A74">
      <w:pPr>
        <w:spacing w:line="276" w:lineRule="auto"/>
        <w:rPr>
          <w:rFonts w:ascii="Arial" w:hAnsi="Arial"/>
          <w:sz w:val="22"/>
          <w:szCs w:val="22"/>
        </w:rPr>
      </w:pPr>
      <w:r w:rsidRPr="00470A74">
        <w:rPr>
          <w:rFonts w:ascii="Arial" w:hAnsi="Arial"/>
          <w:sz w:val="22"/>
          <w:szCs w:val="22"/>
        </w:rPr>
        <w:br/>
        <w:t xml:space="preserve">Il progetto C.S.S., prevede al suo interno </w:t>
      </w:r>
      <w:r w:rsidRPr="00470A74">
        <w:rPr>
          <w:rFonts w:ascii="Arial" w:hAnsi="Arial"/>
          <w:b/>
          <w:i/>
          <w:sz w:val="22"/>
          <w:szCs w:val="22"/>
          <w:u w:val="single"/>
        </w:rPr>
        <w:t>SPORT INSIEME A SCUOLA</w:t>
      </w:r>
      <w:r w:rsidRPr="00470A74">
        <w:rPr>
          <w:rFonts w:ascii="Arial" w:hAnsi="Arial"/>
          <w:sz w:val="22"/>
          <w:szCs w:val="22"/>
          <w:u w:val="single"/>
        </w:rPr>
        <w:t>:</w:t>
      </w:r>
    </w:p>
    <w:p w:rsidR="00C34A10" w:rsidRPr="00470A74" w:rsidRDefault="00C34A10" w:rsidP="0063670C">
      <w:pPr>
        <w:numPr>
          <w:ilvl w:val="0"/>
          <w:numId w:val="18"/>
        </w:numPr>
        <w:suppressAutoHyphens/>
        <w:spacing w:line="276" w:lineRule="auto"/>
        <w:ind w:left="709" w:hanging="360"/>
        <w:rPr>
          <w:rFonts w:ascii="Arial" w:hAnsi="Arial"/>
          <w:sz w:val="22"/>
          <w:szCs w:val="22"/>
        </w:rPr>
      </w:pPr>
      <w:r w:rsidRPr="00470A74">
        <w:rPr>
          <w:rFonts w:ascii="Arial" w:hAnsi="Arial"/>
          <w:sz w:val="22"/>
          <w:szCs w:val="22"/>
        </w:rPr>
        <w:t xml:space="preserve">"Nuoto in cartella", e altre attività presso la piscina comunale </w:t>
      </w:r>
    </w:p>
    <w:p w:rsidR="00C34A10" w:rsidRPr="00470A74" w:rsidRDefault="00C34A10" w:rsidP="0063670C">
      <w:pPr>
        <w:numPr>
          <w:ilvl w:val="0"/>
          <w:numId w:val="18"/>
        </w:numPr>
        <w:suppressAutoHyphens/>
        <w:spacing w:line="276" w:lineRule="auto"/>
        <w:ind w:left="709" w:hanging="360"/>
        <w:rPr>
          <w:rFonts w:ascii="Arial" w:hAnsi="Arial"/>
          <w:sz w:val="22"/>
          <w:szCs w:val="22"/>
        </w:rPr>
      </w:pPr>
      <w:r w:rsidRPr="00470A74">
        <w:rPr>
          <w:rFonts w:ascii="Arial" w:hAnsi="Arial"/>
          <w:sz w:val="22"/>
          <w:szCs w:val="22"/>
        </w:rPr>
        <w:t>Non solo vela: una giornata in barca a vela presso una scuola di vela della nostra zona litoranea</w:t>
      </w:r>
    </w:p>
    <w:p w:rsidR="00C34A10" w:rsidRPr="00470A74" w:rsidRDefault="00C34A10" w:rsidP="0063670C">
      <w:pPr>
        <w:numPr>
          <w:ilvl w:val="0"/>
          <w:numId w:val="18"/>
        </w:numPr>
        <w:suppressAutoHyphens/>
        <w:spacing w:line="276" w:lineRule="auto"/>
        <w:ind w:left="709" w:hanging="360"/>
        <w:rPr>
          <w:rFonts w:ascii="Arial" w:hAnsi="Arial"/>
          <w:sz w:val="22"/>
          <w:szCs w:val="22"/>
        </w:rPr>
      </w:pPr>
      <w:r w:rsidRPr="00470A74">
        <w:rPr>
          <w:rFonts w:ascii="Arial" w:hAnsi="Arial"/>
          <w:sz w:val="22"/>
          <w:szCs w:val="22"/>
        </w:rPr>
        <w:t>Una giornata di “Yoga della risata” e/o Yoga (</w:t>
      </w:r>
      <w:proofErr w:type="spellStart"/>
      <w:r w:rsidRPr="00470A74">
        <w:rPr>
          <w:rFonts w:ascii="Arial" w:hAnsi="Arial"/>
          <w:sz w:val="22"/>
          <w:szCs w:val="22"/>
        </w:rPr>
        <w:t>Hata</w:t>
      </w:r>
      <w:proofErr w:type="spellEnd"/>
      <w:r w:rsidRPr="00470A74">
        <w:rPr>
          <w:rFonts w:ascii="Arial" w:hAnsi="Arial"/>
          <w:sz w:val="22"/>
          <w:szCs w:val="22"/>
        </w:rPr>
        <w:t xml:space="preserve"> Yoga) sia per gli studenti che per i docenti e il loro benessere psico-fisico</w:t>
      </w:r>
    </w:p>
    <w:p w:rsidR="00C34A10" w:rsidRPr="00470A74" w:rsidRDefault="00C34A10" w:rsidP="0063670C">
      <w:pPr>
        <w:numPr>
          <w:ilvl w:val="0"/>
          <w:numId w:val="18"/>
        </w:numPr>
        <w:suppressAutoHyphens/>
        <w:spacing w:line="276" w:lineRule="auto"/>
        <w:ind w:left="709" w:hanging="360"/>
        <w:rPr>
          <w:rFonts w:ascii="Arial" w:hAnsi="Arial"/>
          <w:sz w:val="22"/>
          <w:szCs w:val="22"/>
        </w:rPr>
      </w:pPr>
      <w:r w:rsidRPr="00470A74">
        <w:rPr>
          <w:rFonts w:ascii="Arial" w:hAnsi="Arial"/>
          <w:sz w:val="22"/>
          <w:szCs w:val="22"/>
        </w:rPr>
        <w:t>Progetto di prevenzione e Primo soccorso in collaborazione col 118 di Volterra</w:t>
      </w:r>
    </w:p>
    <w:p w:rsidR="00C34A10" w:rsidRPr="00470A74" w:rsidRDefault="00C34A10" w:rsidP="0063670C">
      <w:pPr>
        <w:numPr>
          <w:ilvl w:val="0"/>
          <w:numId w:val="18"/>
        </w:numPr>
        <w:suppressAutoHyphens/>
        <w:spacing w:line="276" w:lineRule="auto"/>
        <w:ind w:left="709" w:hanging="360"/>
        <w:rPr>
          <w:rFonts w:ascii="Arial" w:eastAsia="Times New Roman" w:hAnsi="Arial"/>
          <w:sz w:val="22"/>
          <w:szCs w:val="22"/>
        </w:rPr>
      </w:pPr>
      <w:r w:rsidRPr="00470A74">
        <w:rPr>
          <w:rFonts w:ascii="Arial" w:hAnsi="Arial"/>
          <w:sz w:val="22"/>
          <w:szCs w:val="22"/>
        </w:rPr>
        <w:t>La salvaguardia della propria salute: lezioni su una corretta alimentazione e attività fisica con l’intervento di un dietologo/a e ove necessario di uno psicologo/a</w:t>
      </w:r>
    </w:p>
    <w:p w:rsidR="00C34A10" w:rsidRPr="00470A74" w:rsidRDefault="00C34A10" w:rsidP="0063670C">
      <w:pPr>
        <w:numPr>
          <w:ilvl w:val="0"/>
          <w:numId w:val="18"/>
        </w:numPr>
        <w:suppressAutoHyphens/>
        <w:spacing w:line="276" w:lineRule="auto"/>
        <w:ind w:left="709" w:hanging="360"/>
        <w:rPr>
          <w:rFonts w:ascii="Arial" w:hAnsi="Arial"/>
          <w:sz w:val="22"/>
          <w:szCs w:val="22"/>
        </w:rPr>
      </w:pPr>
      <w:r w:rsidRPr="00470A74">
        <w:rPr>
          <w:rFonts w:ascii="Arial" w:eastAsia="Times New Roman" w:hAnsi="Arial"/>
          <w:sz w:val="22"/>
          <w:szCs w:val="22"/>
        </w:rPr>
        <w:t>“</w:t>
      </w:r>
      <w:r w:rsidRPr="00470A74">
        <w:rPr>
          <w:rFonts w:ascii="Arial" w:hAnsi="Arial"/>
          <w:sz w:val="22"/>
          <w:szCs w:val="22"/>
        </w:rPr>
        <w:t>Cavallo che passione”, presso un maneggio della zona</w:t>
      </w:r>
    </w:p>
    <w:p w:rsidR="00C34A10" w:rsidRPr="00470A74" w:rsidRDefault="00C34A10" w:rsidP="0063670C">
      <w:pPr>
        <w:numPr>
          <w:ilvl w:val="0"/>
          <w:numId w:val="18"/>
        </w:numPr>
        <w:suppressAutoHyphens/>
        <w:spacing w:line="276" w:lineRule="auto"/>
        <w:ind w:left="709" w:hanging="360"/>
        <w:rPr>
          <w:rFonts w:ascii="Arial" w:hAnsi="Arial"/>
          <w:sz w:val="22"/>
          <w:szCs w:val="22"/>
        </w:rPr>
      </w:pPr>
      <w:r w:rsidRPr="00470A74">
        <w:rPr>
          <w:rFonts w:ascii="Arial" w:hAnsi="Arial"/>
          <w:sz w:val="22"/>
          <w:szCs w:val="22"/>
        </w:rPr>
        <w:t>Doping, palestra e attività agonistica in generale: rischi e “benefici”</w:t>
      </w:r>
    </w:p>
    <w:p w:rsidR="00C34A10" w:rsidRPr="00470A74" w:rsidRDefault="00C34A10" w:rsidP="0063670C">
      <w:pPr>
        <w:numPr>
          <w:ilvl w:val="0"/>
          <w:numId w:val="18"/>
        </w:numPr>
        <w:suppressAutoHyphens/>
        <w:spacing w:line="276" w:lineRule="auto"/>
        <w:ind w:left="709" w:hanging="360"/>
        <w:rPr>
          <w:rFonts w:ascii="Arial" w:hAnsi="Arial"/>
          <w:sz w:val="22"/>
          <w:szCs w:val="22"/>
        </w:rPr>
      </w:pPr>
      <w:r w:rsidRPr="00470A74">
        <w:rPr>
          <w:rFonts w:ascii="Arial" w:hAnsi="Arial"/>
          <w:sz w:val="22"/>
          <w:szCs w:val="22"/>
        </w:rPr>
        <w:t>Attività di Orienteering</w:t>
      </w:r>
    </w:p>
    <w:p w:rsidR="00C34A10" w:rsidRPr="00470A74" w:rsidRDefault="00C34A10" w:rsidP="0063670C">
      <w:pPr>
        <w:numPr>
          <w:ilvl w:val="0"/>
          <w:numId w:val="18"/>
        </w:numPr>
        <w:suppressAutoHyphens/>
        <w:spacing w:line="276" w:lineRule="auto"/>
        <w:ind w:left="709" w:hanging="360"/>
        <w:rPr>
          <w:rFonts w:ascii="Arial" w:hAnsi="Arial"/>
          <w:sz w:val="22"/>
          <w:szCs w:val="22"/>
        </w:rPr>
      </w:pPr>
      <w:r w:rsidRPr="00470A74">
        <w:rPr>
          <w:rFonts w:ascii="Arial" w:hAnsi="Arial"/>
          <w:sz w:val="22"/>
          <w:szCs w:val="22"/>
        </w:rPr>
        <w:t>Attività di trekking nella natura con interventi interdisciplinari</w:t>
      </w:r>
    </w:p>
    <w:p w:rsidR="00C34A10" w:rsidRPr="00470A74" w:rsidRDefault="00C34A10" w:rsidP="0063670C">
      <w:pPr>
        <w:numPr>
          <w:ilvl w:val="0"/>
          <w:numId w:val="18"/>
        </w:numPr>
        <w:suppressAutoHyphens/>
        <w:spacing w:line="276" w:lineRule="auto"/>
        <w:ind w:left="709" w:hanging="360"/>
        <w:rPr>
          <w:rFonts w:ascii="Arial" w:hAnsi="Arial"/>
          <w:sz w:val="22"/>
          <w:szCs w:val="22"/>
        </w:rPr>
      </w:pPr>
      <w:r w:rsidRPr="00470A74">
        <w:rPr>
          <w:rFonts w:ascii="Arial" w:hAnsi="Arial"/>
          <w:sz w:val="22"/>
          <w:szCs w:val="22"/>
        </w:rPr>
        <w:t>Progetti ideati e coordinati dagli studenti del triennio con supervisione del docente di Scienze motorie e sportive</w:t>
      </w:r>
    </w:p>
    <w:p w:rsidR="00C34A10" w:rsidRPr="00470A74" w:rsidRDefault="00C34A10" w:rsidP="0063670C">
      <w:pPr>
        <w:numPr>
          <w:ilvl w:val="0"/>
          <w:numId w:val="18"/>
        </w:numPr>
        <w:suppressAutoHyphens/>
        <w:spacing w:line="276" w:lineRule="auto"/>
        <w:ind w:left="709" w:hanging="360"/>
        <w:rPr>
          <w:rFonts w:ascii="Arial" w:hAnsi="Arial"/>
          <w:sz w:val="22"/>
          <w:szCs w:val="22"/>
        </w:rPr>
      </w:pPr>
      <w:r w:rsidRPr="00470A74">
        <w:rPr>
          <w:rFonts w:ascii="Arial" w:hAnsi="Arial"/>
          <w:sz w:val="22"/>
          <w:szCs w:val="22"/>
        </w:rPr>
        <w:t xml:space="preserve">Coordinamento del progetto per il corso di Assistenti Bagnanti (Bagnini) per piscine e mare con il fiduciario della Federazione Italiana Nuoto Salvamento C.O.N.I. </w:t>
      </w:r>
    </w:p>
    <w:p w:rsidR="00C34A10" w:rsidRPr="00470A74" w:rsidRDefault="00C34A10" w:rsidP="0063670C">
      <w:pPr>
        <w:numPr>
          <w:ilvl w:val="0"/>
          <w:numId w:val="18"/>
        </w:numPr>
        <w:suppressAutoHyphens/>
        <w:spacing w:line="276" w:lineRule="auto"/>
        <w:ind w:left="709" w:hanging="360"/>
        <w:jc w:val="both"/>
        <w:rPr>
          <w:rFonts w:ascii="Arial" w:hAnsi="Arial"/>
          <w:sz w:val="22"/>
          <w:szCs w:val="22"/>
        </w:rPr>
      </w:pPr>
      <w:r w:rsidRPr="00470A74">
        <w:rPr>
          <w:rFonts w:ascii="Arial" w:hAnsi="Arial"/>
          <w:sz w:val="22"/>
          <w:szCs w:val="22"/>
        </w:rPr>
        <w:t>Attività svolta anche con la collaborazione di esperti esterni sulle dipendenze, sulla salute in generale e sul benessere psico-fisico.</w:t>
      </w:r>
    </w:p>
    <w:p w:rsidR="00C34A10" w:rsidRPr="00470A74" w:rsidRDefault="00C34A10" w:rsidP="0063670C">
      <w:pPr>
        <w:numPr>
          <w:ilvl w:val="0"/>
          <w:numId w:val="18"/>
        </w:numPr>
        <w:suppressAutoHyphens/>
        <w:spacing w:line="276" w:lineRule="auto"/>
        <w:ind w:left="709" w:hanging="360"/>
        <w:jc w:val="both"/>
        <w:rPr>
          <w:rFonts w:ascii="Arial" w:hAnsi="Arial"/>
          <w:sz w:val="22"/>
          <w:szCs w:val="22"/>
        </w:rPr>
      </w:pPr>
      <w:r w:rsidRPr="00470A74">
        <w:rPr>
          <w:rFonts w:ascii="Arial" w:hAnsi="Arial"/>
          <w:sz w:val="22"/>
          <w:szCs w:val="22"/>
        </w:rPr>
        <w:t>Diffusione e corsi sull'importanza dell’uso del defibrillatore e del BLS</w:t>
      </w:r>
    </w:p>
    <w:p w:rsidR="00C34A10" w:rsidRPr="00470A74" w:rsidRDefault="00C34A10" w:rsidP="00470A74">
      <w:pPr>
        <w:spacing w:line="276" w:lineRule="auto"/>
        <w:rPr>
          <w:rFonts w:ascii="Arial" w:hAnsi="Arial"/>
          <w:b/>
          <w:sz w:val="22"/>
          <w:szCs w:val="22"/>
        </w:rPr>
      </w:pPr>
    </w:p>
    <w:p w:rsidR="00C34A10" w:rsidRPr="00470A74" w:rsidRDefault="00C34A10" w:rsidP="0063670C">
      <w:pPr>
        <w:spacing w:line="276" w:lineRule="auto"/>
        <w:jc w:val="both"/>
        <w:rPr>
          <w:rFonts w:ascii="Arial" w:hAnsi="Arial"/>
          <w:sz w:val="22"/>
          <w:szCs w:val="22"/>
        </w:rPr>
      </w:pPr>
      <w:r w:rsidRPr="00470A74">
        <w:rPr>
          <w:rFonts w:ascii="Arial" w:hAnsi="Arial"/>
          <w:b/>
          <w:sz w:val="22"/>
          <w:szCs w:val="22"/>
        </w:rPr>
        <w:t>Associazioni esterne</w:t>
      </w:r>
      <w:r w:rsidRPr="00470A74">
        <w:rPr>
          <w:rFonts w:ascii="Arial" w:hAnsi="Arial"/>
          <w:sz w:val="22"/>
          <w:szCs w:val="22"/>
        </w:rPr>
        <w:t xml:space="preserve"> con alcune delle quali è già stata svolta un’attività sportiva negli anni precedenti, e altre con le quali le svolgeremo in futuro:</w:t>
      </w:r>
    </w:p>
    <w:p w:rsidR="00C34A10" w:rsidRPr="0063670C" w:rsidRDefault="00C34A10" w:rsidP="0063670C">
      <w:pPr>
        <w:pStyle w:val="Paragrafoelenco"/>
        <w:numPr>
          <w:ilvl w:val="0"/>
          <w:numId w:val="19"/>
        </w:numPr>
        <w:suppressAutoHyphens/>
        <w:spacing w:line="276" w:lineRule="auto"/>
        <w:rPr>
          <w:rFonts w:ascii="Arial" w:hAnsi="Arial"/>
          <w:sz w:val="22"/>
          <w:szCs w:val="22"/>
        </w:rPr>
      </w:pPr>
      <w:r w:rsidRPr="0063670C">
        <w:rPr>
          <w:rFonts w:ascii="Arial" w:hAnsi="Arial"/>
          <w:sz w:val="22"/>
          <w:szCs w:val="22"/>
        </w:rPr>
        <w:lastRenderedPageBreak/>
        <w:t>Unione Nazionale Veterani dello Sport di Volterra;</w:t>
      </w:r>
    </w:p>
    <w:p w:rsidR="00C34A10" w:rsidRPr="00470A74" w:rsidRDefault="00C34A10" w:rsidP="0063670C">
      <w:pPr>
        <w:numPr>
          <w:ilvl w:val="0"/>
          <w:numId w:val="19"/>
        </w:numPr>
        <w:suppressAutoHyphens/>
        <w:spacing w:line="276" w:lineRule="auto"/>
        <w:rPr>
          <w:rFonts w:ascii="Arial" w:hAnsi="Arial"/>
          <w:sz w:val="22"/>
          <w:szCs w:val="22"/>
        </w:rPr>
      </w:pPr>
      <w:r w:rsidRPr="00470A74">
        <w:rPr>
          <w:rFonts w:ascii="Arial" w:hAnsi="Arial"/>
          <w:sz w:val="22"/>
          <w:szCs w:val="22"/>
        </w:rPr>
        <w:t xml:space="preserve">Piscina comunale di Volterra gestita da </w:t>
      </w:r>
      <w:proofErr w:type="spellStart"/>
      <w:r w:rsidRPr="00470A74">
        <w:rPr>
          <w:rFonts w:ascii="Arial" w:hAnsi="Arial"/>
          <w:sz w:val="22"/>
          <w:szCs w:val="22"/>
        </w:rPr>
        <w:t>Virtus</w:t>
      </w:r>
      <w:proofErr w:type="spellEnd"/>
      <w:r w:rsidRPr="00470A74">
        <w:rPr>
          <w:rFonts w:ascii="Arial" w:hAnsi="Arial"/>
          <w:sz w:val="22"/>
          <w:szCs w:val="22"/>
        </w:rPr>
        <w:t xml:space="preserve"> Buonconvento SSD. </w:t>
      </w:r>
      <w:proofErr w:type="spellStart"/>
      <w:r w:rsidRPr="00470A74">
        <w:rPr>
          <w:rFonts w:ascii="Arial" w:hAnsi="Arial"/>
          <w:sz w:val="22"/>
          <w:szCs w:val="22"/>
        </w:rPr>
        <w:t>A.r.l</w:t>
      </w:r>
      <w:proofErr w:type="spellEnd"/>
      <w:r w:rsidRPr="00470A74">
        <w:rPr>
          <w:rFonts w:ascii="Arial" w:hAnsi="Arial"/>
          <w:sz w:val="22"/>
          <w:szCs w:val="22"/>
        </w:rPr>
        <w:t xml:space="preserve"> con corsi di nuoto, acqua-fitness, pallanuoto, nuoto libero, palestra (sala pesi), spinning, corsi fitness (</w:t>
      </w:r>
      <w:proofErr w:type="spellStart"/>
      <w:r w:rsidRPr="00470A74">
        <w:rPr>
          <w:rFonts w:ascii="Arial" w:hAnsi="Arial"/>
          <w:sz w:val="22"/>
          <w:szCs w:val="22"/>
        </w:rPr>
        <w:t>Trx</w:t>
      </w:r>
      <w:proofErr w:type="spellEnd"/>
      <w:r w:rsidRPr="00470A74">
        <w:rPr>
          <w:rFonts w:ascii="Arial" w:hAnsi="Arial"/>
          <w:sz w:val="22"/>
          <w:szCs w:val="22"/>
        </w:rPr>
        <w:t>, G.A.G., Total Body, ecc.), yoga, benessere psico-fisico, ecc;</w:t>
      </w:r>
    </w:p>
    <w:p w:rsidR="00C34A10" w:rsidRPr="00470A74" w:rsidRDefault="00C34A10" w:rsidP="0063670C">
      <w:pPr>
        <w:numPr>
          <w:ilvl w:val="0"/>
          <w:numId w:val="19"/>
        </w:numPr>
        <w:suppressAutoHyphens/>
        <w:spacing w:line="276" w:lineRule="auto"/>
        <w:rPr>
          <w:rFonts w:ascii="Arial" w:hAnsi="Arial"/>
          <w:sz w:val="22"/>
          <w:szCs w:val="22"/>
        </w:rPr>
      </w:pPr>
      <w:r w:rsidRPr="00470A74">
        <w:rPr>
          <w:rFonts w:ascii="Arial" w:hAnsi="Arial"/>
          <w:sz w:val="22"/>
          <w:szCs w:val="22"/>
        </w:rPr>
        <w:t>A.S.D. Basket di Volterra</w:t>
      </w:r>
    </w:p>
    <w:p w:rsidR="00C34A10" w:rsidRPr="00470A74" w:rsidRDefault="00C34A10" w:rsidP="0063670C">
      <w:pPr>
        <w:numPr>
          <w:ilvl w:val="0"/>
          <w:numId w:val="19"/>
        </w:numPr>
        <w:suppressAutoHyphens/>
        <w:spacing w:line="276" w:lineRule="auto"/>
        <w:rPr>
          <w:rFonts w:ascii="Arial" w:hAnsi="Arial"/>
          <w:sz w:val="22"/>
          <w:szCs w:val="22"/>
        </w:rPr>
      </w:pPr>
      <w:r w:rsidRPr="00470A74">
        <w:rPr>
          <w:rFonts w:ascii="Arial" w:hAnsi="Arial"/>
          <w:sz w:val="22"/>
          <w:szCs w:val="22"/>
        </w:rPr>
        <w:t>Centro Sportivo Velathri di Volterra;</w:t>
      </w:r>
    </w:p>
    <w:p w:rsidR="00C34A10" w:rsidRPr="00470A74" w:rsidRDefault="00C34A10" w:rsidP="0063670C">
      <w:pPr>
        <w:numPr>
          <w:ilvl w:val="0"/>
          <w:numId w:val="19"/>
        </w:numPr>
        <w:suppressAutoHyphens/>
        <w:spacing w:line="276" w:lineRule="auto"/>
        <w:rPr>
          <w:rFonts w:ascii="Arial" w:hAnsi="Arial"/>
          <w:sz w:val="22"/>
          <w:szCs w:val="22"/>
        </w:rPr>
      </w:pPr>
      <w:r w:rsidRPr="00470A74">
        <w:rPr>
          <w:rFonts w:ascii="Arial" w:hAnsi="Arial"/>
          <w:sz w:val="22"/>
          <w:szCs w:val="22"/>
        </w:rPr>
        <w:t>S.A.V. Società Atletica Volterra</w:t>
      </w:r>
    </w:p>
    <w:p w:rsidR="00C34A10" w:rsidRPr="0063670C" w:rsidRDefault="00C34A10" w:rsidP="0063670C">
      <w:pPr>
        <w:pStyle w:val="Paragrafoelenco"/>
        <w:numPr>
          <w:ilvl w:val="0"/>
          <w:numId w:val="19"/>
        </w:numPr>
        <w:spacing w:line="276" w:lineRule="auto"/>
        <w:rPr>
          <w:rFonts w:ascii="Arial" w:hAnsi="Arial"/>
          <w:b/>
          <w:sz w:val="22"/>
          <w:szCs w:val="22"/>
        </w:rPr>
      </w:pPr>
      <w:r w:rsidRPr="0063670C">
        <w:rPr>
          <w:rFonts w:ascii="Arial" w:hAnsi="Arial"/>
          <w:sz w:val="22"/>
          <w:szCs w:val="22"/>
        </w:rPr>
        <w:t>U.I.S.P. Comitato zonale Alta Val di Cecina</w:t>
      </w:r>
    </w:p>
    <w:p w:rsidR="00C34A10" w:rsidRPr="00470A74" w:rsidRDefault="00C34A10" w:rsidP="00470A74">
      <w:pPr>
        <w:spacing w:line="276" w:lineRule="auto"/>
        <w:rPr>
          <w:rFonts w:ascii="Arial" w:eastAsia="Times New Roman" w:hAnsi="Arial"/>
          <w:sz w:val="22"/>
          <w:szCs w:val="22"/>
        </w:rPr>
      </w:pPr>
    </w:p>
    <w:p w:rsidR="00C34A10" w:rsidRPr="00470A74" w:rsidRDefault="00C34A10" w:rsidP="00470A74">
      <w:pPr>
        <w:spacing w:line="276" w:lineRule="auto"/>
        <w:rPr>
          <w:rFonts w:ascii="Arial" w:eastAsia="Times New Roman" w:hAnsi="Arial"/>
          <w:sz w:val="22"/>
          <w:szCs w:val="22"/>
        </w:rPr>
      </w:pPr>
    </w:p>
    <w:p w:rsidR="00C34A10" w:rsidRPr="00470A74" w:rsidRDefault="00C34A10" w:rsidP="00470A74">
      <w:pPr>
        <w:spacing w:line="276" w:lineRule="auto"/>
        <w:rPr>
          <w:rFonts w:ascii="Arial" w:eastAsia="Times New Roman" w:hAnsi="Arial"/>
          <w:sz w:val="22"/>
          <w:szCs w:val="22"/>
        </w:rPr>
      </w:pPr>
    </w:p>
    <w:p w:rsidR="00C34A10" w:rsidRPr="00470A74" w:rsidRDefault="00C34A10" w:rsidP="00470A74">
      <w:pPr>
        <w:spacing w:line="276" w:lineRule="auto"/>
        <w:rPr>
          <w:rFonts w:ascii="Arial" w:eastAsia="Times New Roman" w:hAnsi="Arial"/>
          <w:sz w:val="22"/>
          <w:szCs w:val="22"/>
        </w:rPr>
      </w:pPr>
      <w:r w:rsidRPr="00470A74">
        <w:rPr>
          <w:rFonts w:ascii="Arial" w:eastAsia="Times New Roman" w:hAnsi="Arial"/>
          <w:sz w:val="22"/>
          <w:szCs w:val="22"/>
        </w:rPr>
        <w:t>Il presente atto di Costituzione del Centro Sportivo scolastico è stato acquisito al protocollo n. 5936 F1 della scuola in data 30 dicembre 2016, inserito nel PTOF 2016-2019   pubblicato sul sito web</w:t>
      </w:r>
      <w:r w:rsidR="0063670C">
        <w:rPr>
          <w:rFonts w:ascii="Arial" w:eastAsia="Times New Roman" w:hAnsi="Arial"/>
          <w:sz w:val="22"/>
          <w:szCs w:val="22"/>
        </w:rPr>
        <w:t xml:space="preserve"> </w:t>
      </w:r>
      <w:hyperlink r:id="rId7" w:history="1">
        <w:r w:rsidR="0063670C" w:rsidRPr="004A138D">
          <w:rPr>
            <w:rStyle w:val="Collegamentoipertestuale"/>
            <w:rFonts w:ascii="Arial" w:eastAsia="Times New Roman" w:hAnsi="Arial"/>
            <w:sz w:val="22"/>
            <w:szCs w:val="22"/>
          </w:rPr>
          <w:t>http://www.itcniccolini.it</w:t>
        </w:r>
      </w:hyperlink>
      <w:r w:rsidR="0063670C">
        <w:rPr>
          <w:rFonts w:ascii="Arial" w:eastAsia="Times New Roman" w:hAnsi="Arial"/>
          <w:sz w:val="22"/>
          <w:szCs w:val="22"/>
        </w:rPr>
        <w:t xml:space="preserve"> </w:t>
      </w:r>
    </w:p>
    <w:p w:rsidR="00C34A10" w:rsidRPr="00470A74" w:rsidRDefault="00C34A10" w:rsidP="00470A74">
      <w:pPr>
        <w:spacing w:line="276" w:lineRule="auto"/>
        <w:rPr>
          <w:rFonts w:ascii="Arial" w:eastAsia="Times New Roman" w:hAnsi="Arial"/>
          <w:sz w:val="22"/>
          <w:szCs w:val="22"/>
        </w:rPr>
      </w:pPr>
    </w:p>
    <w:p w:rsidR="00C34A10" w:rsidRPr="00470A74" w:rsidRDefault="00C34A10" w:rsidP="00470A74">
      <w:pPr>
        <w:spacing w:line="276" w:lineRule="auto"/>
        <w:rPr>
          <w:rFonts w:ascii="Arial" w:eastAsia="Times New Roman" w:hAnsi="Arial"/>
          <w:sz w:val="22"/>
          <w:szCs w:val="22"/>
        </w:rPr>
      </w:pPr>
    </w:p>
    <w:p w:rsidR="00C34A10" w:rsidRPr="00470A74" w:rsidRDefault="00C34A10" w:rsidP="00470A74">
      <w:pPr>
        <w:spacing w:line="276" w:lineRule="auto"/>
        <w:rPr>
          <w:rFonts w:ascii="Arial" w:eastAsia="Times New Roman" w:hAnsi="Arial"/>
          <w:sz w:val="22"/>
          <w:szCs w:val="22"/>
        </w:rPr>
      </w:pPr>
    </w:p>
    <w:p w:rsidR="0063670C" w:rsidRDefault="00C34A10" w:rsidP="00470A74">
      <w:pPr>
        <w:spacing w:line="276" w:lineRule="auto"/>
        <w:rPr>
          <w:rFonts w:ascii="Arial" w:eastAsia="Times New Roman" w:hAnsi="Arial"/>
          <w:sz w:val="22"/>
          <w:szCs w:val="22"/>
        </w:rPr>
      </w:pPr>
      <w:r w:rsidRPr="00470A74">
        <w:rPr>
          <w:rFonts w:ascii="Arial" w:eastAsia="Times New Roman" w:hAnsi="Arial"/>
          <w:sz w:val="22"/>
          <w:szCs w:val="22"/>
        </w:rPr>
        <w:t xml:space="preserve">Volterra 30 dicembre 2016                                                        </w:t>
      </w:r>
    </w:p>
    <w:p w:rsidR="0063670C" w:rsidRDefault="0063670C" w:rsidP="00470A74">
      <w:pPr>
        <w:spacing w:line="276" w:lineRule="auto"/>
        <w:rPr>
          <w:rFonts w:ascii="Arial" w:eastAsia="Times New Roman" w:hAnsi="Arial"/>
          <w:sz w:val="22"/>
          <w:szCs w:val="22"/>
        </w:rPr>
      </w:pPr>
    </w:p>
    <w:p w:rsidR="0063670C" w:rsidRDefault="0063670C" w:rsidP="00470A74">
      <w:pPr>
        <w:spacing w:line="276" w:lineRule="auto"/>
        <w:rPr>
          <w:rFonts w:ascii="Arial" w:eastAsia="Times New Roman" w:hAnsi="Arial"/>
          <w:sz w:val="22"/>
          <w:szCs w:val="22"/>
        </w:rPr>
      </w:pPr>
    </w:p>
    <w:p w:rsidR="0063670C" w:rsidRPr="00F90643" w:rsidRDefault="0063670C" w:rsidP="00F90643">
      <w:pPr>
        <w:tabs>
          <w:tab w:val="center" w:pos="6804"/>
        </w:tabs>
        <w:spacing w:line="276" w:lineRule="auto"/>
        <w:rPr>
          <w:rFonts w:ascii="Arial" w:eastAsia="Times New Roman" w:hAnsi="Arial"/>
          <w:b/>
          <w:sz w:val="22"/>
          <w:szCs w:val="22"/>
        </w:rPr>
      </w:pPr>
    </w:p>
    <w:p w:rsidR="00C34A10" w:rsidRPr="00F90643" w:rsidRDefault="00F90643" w:rsidP="00F90643">
      <w:pPr>
        <w:tabs>
          <w:tab w:val="center" w:pos="6804"/>
        </w:tabs>
        <w:spacing w:line="276" w:lineRule="auto"/>
        <w:rPr>
          <w:rFonts w:ascii="Arial" w:eastAsia="Times New Roman" w:hAnsi="Arial"/>
          <w:b/>
          <w:sz w:val="22"/>
          <w:szCs w:val="22"/>
        </w:rPr>
      </w:pPr>
      <w:r>
        <w:rPr>
          <w:rFonts w:ascii="Arial" w:eastAsia="Times New Roman" w:hAnsi="Arial"/>
          <w:b/>
          <w:sz w:val="22"/>
          <w:szCs w:val="22"/>
        </w:rPr>
        <w:tab/>
      </w:r>
      <w:r w:rsidR="0063670C" w:rsidRPr="00F90643">
        <w:rPr>
          <w:rFonts w:ascii="Arial" w:eastAsia="Times New Roman" w:hAnsi="Arial"/>
          <w:b/>
          <w:sz w:val="22"/>
          <w:szCs w:val="22"/>
        </w:rPr>
        <w:t>I</w:t>
      </w:r>
      <w:r w:rsidR="00C34A10" w:rsidRPr="00F90643">
        <w:rPr>
          <w:rFonts w:ascii="Arial" w:eastAsia="Times New Roman" w:hAnsi="Arial"/>
          <w:b/>
          <w:sz w:val="22"/>
          <w:szCs w:val="22"/>
        </w:rPr>
        <w:t xml:space="preserve">l Dirigente scolastico </w:t>
      </w:r>
    </w:p>
    <w:p w:rsidR="00C34A10" w:rsidRPr="00F90643" w:rsidRDefault="00F90643" w:rsidP="00F90643">
      <w:pPr>
        <w:tabs>
          <w:tab w:val="center" w:pos="6804"/>
        </w:tabs>
        <w:spacing w:line="276" w:lineRule="auto"/>
        <w:rPr>
          <w:rFonts w:ascii="Arial" w:eastAsia="Times New Roman" w:hAnsi="Arial"/>
          <w:b/>
          <w:sz w:val="22"/>
          <w:szCs w:val="22"/>
        </w:rPr>
      </w:pPr>
      <w:r>
        <w:rPr>
          <w:rFonts w:ascii="Arial" w:eastAsia="Times New Roman" w:hAnsi="Arial"/>
          <w:b/>
          <w:sz w:val="22"/>
          <w:szCs w:val="22"/>
        </w:rPr>
        <w:tab/>
      </w:r>
      <w:bookmarkStart w:id="0" w:name="_GoBack"/>
      <w:bookmarkEnd w:id="0"/>
      <w:r w:rsidR="00C34A10" w:rsidRPr="00F90643">
        <w:rPr>
          <w:rFonts w:ascii="Arial" w:eastAsia="Times New Roman" w:hAnsi="Arial"/>
          <w:b/>
          <w:sz w:val="22"/>
          <w:szCs w:val="22"/>
        </w:rPr>
        <w:t xml:space="preserve">Prof.ssa Ester Balducci </w:t>
      </w:r>
    </w:p>
    <w:p w:rsidR="008275D6" w:rsidRPr="00470A74" w:rsidRDefault="008275D6" w:rsidP="00470A74">
      <w:pPr>
        <w:spacing w:line="276" w:lineRule="auto"/>
        <w:rPr>
          <w:rFonts w:ascii="Arial" w:hAnsi="Arial"/>
          <w:sz w:val="22"/>
          <w:szCs w:val="22"/>
        </w:rPr>
      </w:pPr>
    </w:p>
    <w:sectPr w:rsidR="008275D6" w:rsidRPr="00470A74" w:rsidSect="008275D6">
      <w:headerReference w:type="default" r:id="rId8"/>
      <w:footerReference w:type="default" r:id="rId9"/>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433A5" w:rsidRDefault="007433A5" w:rsidP="00D4664A">
      <w:r>
        <w:separator/>
      </w:r>
    </w:p>
  </w:endnote>
  <w:endnote w:type="continuationSeparator" w:id="0">
    <w:p w:rsidR="007433A5" w:rsidRDefault="007433A5" w:rsidP="00D466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64622227"/>
      <w:docPartObj>
        <w:docPartGallery w:val="Page Numbers (Bottom of Page)"/>
        <w:docPartUnique/>
      </w:docPartObj>
    </w:sdtPr>
    <w:sdtContent>
      <w:p w:rsidR="00D4664A" w:rsidRDefault="00D4664A">
        <w:pPr>
          <w:pStyle w:val="Pidipagina"/>
          <w:jc w:val="right"/>
        </w:pPr>
        <w:r>
          <w:fldChar w:fldCharType="begin"/>
        </w:r>
        <w:r>
          <w:instrText>PAGE   \* MERGEFORMAT</w:instrText>
        </w:r>
        <w:r>
          <w:fldChar w:fldCharType="separate"/>
        </w:r>
        <w:r>
          <w:t>2</w:t>
        </w:r>
        <w:r>
          <w:fldChar w:fldCharType="end"/>
        </w:r>
      </w:p>
    </w:sdtContent>
  </w:sdt>
  <w:p w:rsidR="00D4664A" w:rsidRDefault="00D4664A">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433A5" w:rsidRDefault="007433A5" w:rsidP="00D4664A">
      <w:r>
        <w:separator/>
      </w:r>
    </w:p>
  </w:footnote>
  <w:footnote w:type="continuationSeparator" w:id="0">
    <w:p w:rsidR="007433A5" w:rsidRDefault="007433A5" w:rsidP="00D466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4664A" w:rsidRDefault="00D4664A">
    <w:pPr>
      <w:pStyle w:val="Intestazione"/>
    </w:pPr>
    <w:r>
      <w:rPr>
        <w:rFonts w:ascii="Arial" w:hAnsi="Arial"/>
      </w:rPr>
      <w:t>PTOF 2016-2019</w:t>
    </w:r>
    <w:r>
      <w:rPr>
        <w:rFonts w:ascii="Arial" w:hAnsi="Arial"/>
      </w:rPr>
      <w:tab/>
    </w:r>
    <w:r>
      <w:rPr>
        <w:rFonts w:ascii="Arial" w:hAnsi="Arial"/>
      </w:rPr>
      <w:tab/>
    </w:r>
    <w:r w:rsidRPr="00B7037D">
      <w:rPr>
        <w:rFonts w:ascii="Arial" w:hAnsi="Arial"/>
      </w:rPr>
      <w:t xml:space="preserve">Allegato </w:t>
    </w:r>
    <w:r>
      <w:rPr>
        <w:rFonts w:ascii="Arial" w:hAnsi="Arial"/>
      </w:rPr>
      <w:t>1</w:t>
    </w:r>
    <w:r>
      <w:rPr>
        <w:rFonts w:ascii="Arial" w:hAnsi="Arial"/>
      </w:rPr>
      <w:t>6</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873CAF2A"/>
    <w:lvl w:ilvl="0" w:tplc="FFFFFFFF">
      <w:start w:val="1"/>
      <w:numFmt w:val="decimal"/>
      <w:pStyle w:val="Titolo1"/>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3"/>
    <w:multiLevelType w:val="hybridMultilevel"/>
    <w:tmpl w:val="799D0246"/>
    <w:lvl w:ilvl="0" w:tplc="FFFFFFFF">
      <w:start w:val="1"/>
      <w:numFmt w:val="bullet"/>
      <w:lvlText w:val="È"/>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4"/>
    <w:multiLevelType w:val="hybridMultilevel"/>
    <w:tmpl w:val="06B94764"/>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5"/>
    <w:multiLevelType w:val="hybridMultilevel"/>
    <w:tmpl w:val="42C296BC"/>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06"/>
    <w:multiLevelType w:val="hybridMultilevel"/>
    <w:tmpl w:val="168E121E"/>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0000007"/>
    <w:multiLevelType w:val="hybridMultilevel"/>
    <w:tmpl w:val="1EBA5D22"/>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15:restartNumberingAfterBreak="0">
    <w:nsid w:val="09552992"/>
    <w:multiLevelType w:val="hybridMultilevel"/>
    <w:tmpl w:val="040481C4"/>
    <w:lvl w:ilvl="0" w:tplc="FFFFFFF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0DA77303"/>
    <w:multiLevelType w:val="hybridMultilevel"/>
    <w:tmpl w:val="F3B0297E"/>
    <w:lvl w:ilvl="0" w:tplc="B7E68FA8">
      <w:start w:val="1"/>
      <w:numFmt w:val="bullet"/>
      <w:lvlText w:val=""/>
      <w:lvlJc w:val="left"/>
      <w:rPr>
        <w:rFonts w:ascii="Symbol" w:hAnsi="Symbol" w:hint="default"/>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 w15:restartNumberingAfterBreak="0">
    <w:nsid w:val="242E2F53"/>
    <w:multiLevelType w:val="hybridMultilevel"/>
    <w:tmpl w:val="6496617E"/>
    <w:lvl w:ilvl="0" w:tplc="B7E68FA8">
      <w:start w:val="1"/>
      <w:numFmt w:val="bullet"/>
      <w:lvlText w:val=""/>
      <w:lvlJc w:val="left"/>
      <w:rPr>
        <w:rFonts w:ascii="Symbol" w:hAnsi="Symbol" w:hint="default"/>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 w15:restartNumberingAfterBreak="0">
    <w:nsid w:val="2CE641C7"/>
    <w:multiLevelType w:val="hybridMultilevel"/>
    <w:tmpl w:val="54FA7DDC"/>
    <w:lvl w:ilvl="0" w:tplc="B7E68FA8">
      <w:start w:val="1"/>
      <w:numFmt w:val="bullet"/>
      <w:lvlText w:val=""/>
      <w:lvlJc w:val="left"/>
      <w:rPr>
        <w:rFonts w:ascii="Symbol" w:hAnsi="Symbol" w:hint="default"/>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0" w15:restartNumberingAfterBreak="0">
    <w:nsid w:val="4C547CB8"/>
    <w:multiLevelType w:val="hybridMultilevel"/>
    <w:tmpl w:val="C5E2E0C6"/>
    <w:lvl w:ilvl="0" w:tplc="B7E68FA8">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4ED91693"/>
    <w:multiLevelType w:val="hybridMultilevel"/>
    <w:tmpl w:val="58263512"/>
    <w:lvl w:ilvl="0" w:tplc="B7E68FA8">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515A409C"/>
    <w:multiLevelType w:val="hybridMultilevel"/>
    <w:tmpl w:val="E06E71CC"/>
    <w:lvl w:ilvl="0" w:tplc="B7E68FA8">
      <w:start w:val="1"/>
      <w:numFmt w:val="bullet"/>
      <w:lvlText w:val=""/>
      <w:lvlJc w:val="left"/>
      <w:rPr>
        <w:rFonts w:ascii="Symbol" w:hAnsi="Symbol" w:hint="default"/>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3" w15:restartNumberingAfterBreak="0">
    <w:nsid w:val="5ABF093C"/>
    <w:multiLevelType w:val="hybridMultilevel"/>
    <w:tmpl w:val="DA125D02"/>
    <w:lvl w:ilvl="0" w:tplc="7302882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5FB625B1"/>
    <w:multiLevelType w:val="hybridMultilevel"/>
    <w:tmpl w:val="5E6CC27C"/>
    <w:lvl w:ilvl="0" w:tplc="B7E68FA8">
      <w:start w:val="1"/>
      <w:numFmt w:val="bullet"/>
      <w:lvlText w:val=""/>
      <w:lvlJc w:val="left"/>
      <w:rPr>
        <w:rFonts w:ascii="Symbol" w:hAnsi="Symbol" w:hint="default"/>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5" w15:restartNumberingAfterBreak="0">
    <w:nsid w:val="5FE764FA"/>
    <w:multiLevelType w:val="hybridMultilevel"/>
    <w:tmpl w:val="06F42D86"/>
    <w:lvl w:ilvl="0" w:tplc="844865F0">
      <w:start w:val="7"/>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73C07038"/>
    <w:multiLevelType w:val="hybridMultilevel"/>
    <w:tmpl w:val="A7ACFD96"/>
    <w:lvl w:ilvl="0" w:tplc="B7E68FA8">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74AE19B4"/>
    <w:multiLevelType w:val="hybridMultilevel"/>
    <w:tmpl w:val="ADDC3EC2"/>
    <w:lvl w:ilvl="0" w:tplc="25300852">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7DBB55A0"/>
    <w:multiLevelType w:val="hybridMultilevel"/>
    <w:tmpl w:val="3B965BA2"/>
    <w:lvl w:ilvl="0" w:tplc="B7E68FA8">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18"/>
  </w:num>
  <w:num w:numId="8">
    <w:abstractNumId w:val="17"/>
  </w:num>
  <w:num w:numId="9">
    <w:abstractNumId w:val="11"/>
  </w:num>
  <w:num w:numId="10">
    <w:abstractNumId w:val="8"/>
  </w:num>
  <w:num w:numId="11">
    <w:abstractNumId w:val="12"/>
  </w:num>
  <w:num w:numId="12">
    <w:abstractNumId w:val="9"/>
  </w:num>
  <w:num w:numId="13">
    <w:abstractNumId w:val="6"/>
  </w:num>
  <w:num w:numId="14">
    <w:abstractNumId w:val="13"/>
  </w:num>
  <w:num w:numId="15">
    <w:abstractNumId w:val="10"/>
  </w:num>
  <w:num w:numId="16">
    <w:abstractNumId w:val="15"/>
  </w:num>
  <w:num w:numId="17">
    <w:abstractNumId w:val="14"/>
  </w:num>
  <w:num w:numId="18">
    <w:abstractNumId w:val="7"/>
  </w:num>
  <w:num w:numId="1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4A10"/>
    <w:rsid w:val="0032604D"/>
    <w:rsid w:val="00470A74"/>
    <w:rsid w:val="004C6928"/>
    <w:rsid w:val="0063670C"/>
    <w:rsid w:val="007433A5"/>
    <w:rsid w:val="008275D6"/>
    <w:rsid w:val="00C34A10"/>
    <w:rsid w:val="00D4664A"/>
    <w:rsid w:val="00D93FF9"/>
    <w:rsid w:val="00F9064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281E3C"/>
  <w15:docId w15:val="{AB614E03-DECD-458D-8F5A-4FEEE6C0DA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C34A10"/>
    <w:pPr>
      <w:spacing w:after="0" w:line="240" w:lineRule="auto"/>
    </w:pPr>
    <w:rPr>
      <w:rFonts w:ascii="Calibri" w:eastAsia="Calibri" w:hAnsi="Calibri" w:cs="Arial"/>
      <w:sz w:val="20"/>
      <w:szCs w:val="20"/>
      <w:lang w:eastAsia="it-IT"/>
    </w:rPr>
  </w:style>
  <w:style w:type="paragraph" w:styleId="Titolo1">
    <w:name w:val="heading 1"/>
    <w:basedOn w:val="Normale"/>
    <w:next w:val="Normale"/>
    <w:link w:val="Titolo1Carattere"/>
    <w:qFormat/>
    <w:rsid w:val="00C34A10"/>
    <w:pPr>
      <w:keepNext/>
      <w:keepLines/>
      <w:numPr>
        <w:numId w:val="1"/>
      </w:numPr>
      <w:suppressAutoHyphens/>
      <w:spacing w:before="480" w:line="276" w:lineRule="auto"/>
      <w:outlineLvl w:val="0"/>
    </w:pPr>
    <w:rPr>
      <w:rFonts w:ascii="Cambria" w:eastAsia="Times New Roman" w:hAnsi="Cambria" w:cs="Times New Roman"/>
      <w:b/>
      <w:bCs/>
      <w:color w:val="21798E"/>
      <w:sz w:val="28"/>
      <w:szCs w:val="28"/>
      <w:lang w:eastAsia="zh-C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C34A10"/>
    <w:rPr>
      <w:rFonts w:ascii="Cambria" w:eastAsia="Times New Roman" w:hAnsi="Cambria" w:cs="Times New Roman"/>
      <w:b/>
      <w:bCs/>
      <w:color w:val="21798E"/>
      <w:sz w:val="28"/>
      <w:szCs w:val="28"/>
      <w:lang w:eastAsia="zh-CN"/>
    </w:rPr>
  </w:style>
  <w:style w:type="paragraph" w:styleId="Intestazione">
    <w:name w:val="header"/>
    <w:basedOn w:val="Normale"/>
    <w:link w:val="IntestazioneCarattere"/>
    <w:uiPriority w:val="99"/>
    <w:unhideWhenUsed/>
    <w:rsid w:val="00D4664A"/>
    <w:pPr>
      <w:tabs>
        <w:tab w:val="center" w:pos="4819"/>
        <w:tab w:val="right" w:pos="9638"/>
      </w:tabs>
    </w:pPr>
  </w:style>
  <w:style w:type="character" w:customStyle="1" w:styleId="IntestazioneCarattere">
    <w:name w:val="Intestazione Carattere"/>
    <w:basedOn w:val="Carpredefinitoparagrafo"/>
    <w:link w:val="Intestazione"/>
    <w:uiPriority w:val="99"/>
    <w:rsid w:val="00D4664A"/>
    <w:rPr>
      <w:rFonts w:ascii="Calibri" w:eastAsia="Calibri" w:hAnsi="Calibri" w:cs="Arial"/>
      <w:sz w:val="20"/>
      <w:szCs w:val="20"/>
      <w:lang w:eastAsia="it-IT"/>
    </w:rPr>
  </w:style>
  <w:style w:type="paragraph" w:styleId="Pidipagina">
    <w:name w:val="footer"/>
    <w:basedOn w:val="Normale"/>
    <w:link w:val="PidipaginaCarattere"/>
    <w:uiPriority w:val="99"/>
    <w:unhideWhenUsed/>
    <w:rsid w:val="00D4664A"/>
    <w:pPr>
      <w:tabs>
        <w:tab w:val="center" w:pos="4819"/>
        <w:tab w:val="right" w:pos="9638"/>
      </w:tabs>
    </w:pPr>
  </w:style>
  <w:style w:type="character" w:customStyle="1" w:styleId="PidipaginaCarattere">
    <w:name w:val="Piè di pagina Carattere"/>
    <w:basedOn w:val="Carpredefinitoparagrafo"/>
    <w:link w:val="Pidipagina"/>
    <w:uiPriority w:val="99"/>
    <w:rsid w:val="00D4664A"/>
    <w:rPr>
      <w:rFonts w:ascii="Calibri" w:eastAsia="Calibri" w:hAnsi="Calibri" w:cs="Arial"/>
      <w:sz w:val="20"/>
      <w:szCs w:val="20"/>
      <w:lang w:eastAsia="it-IT"/>
    </w:rPr>
  </w:style>
  <w:style w:type="paragraph" w:styleId="Paragrafoelenco">
    <w:name w:val="List Paragraph"/>
    <w:basedOn w:val="Normale"/>
    <w:uiPriority w:val="34"/>
    <w:qFormat/>
    <w:rsid w:val="00470A74"/>
    <w:pPr>
      <w:ind w:left="720"/>
      <w:contextualSpacing/>
    </w:pPr>
  </w:style>
  <w:style w:type="character" w:styleId="Collegamentoipertestuale">
    <w:name w:val="Hyperlink"/>
    <w:basedOn w:val="Carpredefinitoparagrafo"/>
    <w:uiPriority w:val="99"/>
    <w:unhideWhenUsed/>
    <w:rsid w:val="0063670C"/>
    <w:rPr>
      <w:color w:val="0000FF" w:themeColor="hyperlink"/>
      <w:u w:val="single"/>
    </w:rPr>
  </w:style>
  <w:style w:type="character" w:styleId="Menzionenonrisolta">
    <w:name w:val="Unresolved Mention"/>
    <w:basedOn w:val="Carpredefinitoparagrafo"/>
    <w:uiPriority w:val="99"/>
    <w:semiHidden/>
    <w:unhideWhenUsed/>
    <w:rsid w:val="0063670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itcniccolini.i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2BF26392.dotm</Template>
  <TotalTime>176</TotalTime>
  <Pages>8</Pages>
  <Words>3628</Words>
  <Characters>20682</Characters>
  <Application>Microsoft Office Word</Application>
  <DocSecurity>0</DocSecurity>
  <Lines>172</Lines>
  <Paragraphs>48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24262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ebalducci</dc:creator>
  <cp:lastModifiedBy>Alessandro Salvini</cp:lastModifiedBy>
  <cp:revision>5</cp:revision>
  <dcterms:created xsi:type="dcterms:W3CDTF">2018-08-10T13:56:00Z</dcterms:created>
  <dcterms:modified xsi:type="dcterms:W3CDTF">2018-09-17T18:31:00Z</dcterms:modified>
</cp:coreProperties>
</file>